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0FAB" w14:textId="2667DFE4" w:rsidR="006225E3" w:rsidRPr="00D32505" w:rsidRDefault="002E1671" w:rsidP="006A5DB4">
      <w:pPr>
        <w:spacing w:line="380" w:lineRule="exact"/>
        <w:ind w:leftChars="-177" w:left="158" w:hangingChars="265" w:hanging="583"/>
        <w:jc w:val="center"/>
        <w:rPr>
          <w:rFonts w:ascii="Times New Roman" w:eastAsia="標楷體" w:hAnsi="Times New Roman" w:cs="Times New Roman"/>
          <w:bCs/>
          <w:color w:val="525252" w:themeColor="accent3" w:themeShade="80"/>
          <w:sz w:val="22"/>
        </w:rPr>
      </w:pPr>
      <w:r w:rsidRPr="00D32505">
        <w:rPr>
          <w:rFonts w:ascii="Times New Roman" w:eastAsia="標楷體" w:hAnsi="Times New Roman" w:cs="Times New Roman" w:hint="eastAsia"/>
          <w:bCs/>
          <w:color w:val="525252" w:themeColor="accent3" w:themeShade="80"/>
          <w:sz w:val="22"/>
        </w:rPr>
        <w:t>(</w:t>
      </w:r>
      <w:r w:rsidR="006225E3" w:rsidRPr="00D32505">
        <w:rPr>
          <w:rFonts w:ascii="Times New Roman" w:eastAsia="標楷體" w:hAnsi="Times New Roman" w:cs="Times New Roman" w:hint="eastAsia"/>
          <w:bCs/>
          <w:color w:val="525252" w:themeColor="accent3" w:themeShade="80"/>
          <w:sz w:val="22"/>
        </w:rPr>
        <w:t>紡拓會流行快訊</w:t>
      </w:r>
      <w:r w:rsidRPr="00D32505">
        <w:rPr>
          <w:rFonts w:ascii="Times New Roman" w:eastAsia="標楷體" w:hAnsi="Times New Roman" w:cs="Times New Roman" w:hint="eastAsia"/>
          <w:bCs/>
          <w:color w:val="525252" w:themeColor="accent3" w:themeShade="80"/>
          <w:sz w:val="22"/>
        </w:rPr>
        <w:t>)</w:t>
      </w:r>
    </w:p>
    <w:p w14:paraId="074BB143" w14:textId="456CFEF4" w:rsidR="006A5DB4" w:rsidRPr="002C7C32" w:rsidRDefault="006A5DB4" w:rsidP="00BE7F49">
      <w:pPr>
        <w:spacing w:line="380" w:lineRule="exact"/>
        <w:ind w:leftChars="-177" w:left="-94" w:hangingChars="118" w:hanging="331"/>
        <w:jc w:val="center"/>
        <w:rPr>
          <w:rFonts w:eastAsia="標楷體" w:cs="Times New Roman"/>
          <w:b/>
          <w:bCs/>
          <w:sz w:val="28"/>
          <w:szCs w:val="28"/>
        </w:rPr>
      </w:pPr>
      <w:r w:rsidRPr="002C7C32">
        <w:rPr>
          <w:rFonts w:eastAsia="標楷體" w:cs="Times New Roman"/>
          <w:b/>
          <w:bCs/>
          <w:sz w:val="28"/>
          <w:szCs w:val="28"/>
        </w:rPr>
        <w:t>紡織</w:t>
      </w:r>
      <w:r w:rsidR="00F9709D" w:rsidRPr="002C7C32">
        <w:rPr>
          <w:rFonts w:eastAsia="標楷體" w:cs="Times New Roman"/>
          <w:b/>
          <w:bCs/>
          <w:sz w:val="28"/>
          <w:szCs w:val="28"/>
        </w:rPr>
        <w:t>相關</w:t>
      </w:r>
      <w:r w:rsidRPr="002C7C32">
        <w:rPr>
          <w:rFonts w:eastAsia="標楷體" w:cs="Times New Roman"/>
          <w:b/>
          <w:bCs/>
          <w:sz w:val="28"/>
          <w:szCs w:val="28"/>
        </w:rPr>
        <w:t>業務行銷人員</w:t>
      </w:r>
      <w:r w:rsidR="00F9709D" w:rsidRPr="002C7C32">
        <w:rPr>
          <w:rFonts w:eastAsia="標楷體" w:cs="Times New Roman"/>
          <w:b/>
          <w:bCs/>
          <w:sz w:val="28"/>
          <w:szCs w:val="28"/>
        </w:rPr>
        <w:t xml:space="preserve">  </w:t>
      </w:r>
      <w:r w:rsidRPr="002C7C32">
        <w:rPr>
          <w:rFonts w:eastAsia="標楷體" w:cs="Times New Roman"/>
          <w:b/>
          <w:bCs/>
          <w:sz w:val="28"/>
          <w:szCs w:val="28"/>
        </w:rPr>
        <w:t>A</w:t>
      </w:r>
      <w:r w:rsidRPr="002C7C32">
        <w:rPr>
          <w:rFonts w:eastAsia="標楷體" w:cs="Times New Roman"/>
          <w:b/>
          <w:bCs/>
          <w:sz w:val="32"/>
          <w:szCs w:val="32"/>
        </w:rPr>
        <w:t>B</w:t>
      </w:r>
      <w:r w:rsidRPr="002C7C32">
        <w:rPr>
          <w:rFonts w:eastAsia="標楷體" w:cs="Times New Roman"/>
          <w:b/>
          <w:bCs/>
          <w:sz w:val="36"/>
          <w:szCs w:val="36"/>
        </w:rPr>
        <w:t>C</w:t>
      </w:r>
      <w:r w:rsidRPr="002C7C32">
        <w:rPr>
          <w:rFonts w:eastAsia="標楷體" w:cs="Times New Roman"/>
          <w:b/>
          <w:bCs/>
          <w:sz w:val="40"/>
          <w:szCs w:val="40"/>
        </w:rPr>
        <w:t>D</w:t>
      </w:r>
      <w:r w:rsidRPr="002C7C32">
        <w:rPr>
          <w:rFonts w:eastAsia="標楷體" w:cs="Times New Roman"/>
          <w:b/>
          <w:bCs/>
          <w:sz w:val="44"/>
          <w:szCs w:val="44"/>
        </w:rPr>
        <w:t>E</w:t>
      </w:r>
      <w:r w:rsidRPr="002C7C32">
        <w:rPr>
          <w:rFonts w:eastAsia="標楷體" w:cs="Times New Roman"/>
          <w:b/>
          <w:bCs/>
          <w:sz w:val="28"/>
          <w:szCs w:val="28"/>
        </w:rPr>
        <w:t>階梯式</w:t>
      </w:r>
      <w:r w:rsidR="004630DE" w:rsidRPr="002C7C32">
        <w:rPr>
          <w:rFonts w:eastAsia="標楷體" w:cs="Times New Roman"/>
          <w:b/>
          <w:bCs/>
          <w:sz w:val="28"/>
          <w:szCs w:val="28"/>
        </w:rPr>
        <w:t>成長</w:t>
      </w:r>
      <w:r w:rsidRPr="002C7C32">
        <w:rPr>
          <w:rFonts w:eastAsia="標楷體" w:cs="Times New Roman"/>
          <w:b/>
          <w:bCs/>
          <w:sz w:val="28"/>
          <w:szCs w:val="28"/>
        </w:rPr>
        <w:t>課程</w:t>
      </w:r>
    </w:p>
    <w:p w14:paraId="0C979105" w14:textId="49314323" w:rsidR="004630DE" w:rsidRPr="007C5E2A" w:rsidRDefault="00027254" w:rsidP="0053536D">
      <w:pPr>
        <w:spacing w:beforeLines="50" w:before="180" w:afterLines="50" w:after="180" w:line="280" w:lineRule="exact"/>
        <w:ind w:leftChars="-60" w:left="-144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紡織品</w:t>
      </w:r>
      <w:r w:rsidR="0053536D">
        <w:rPr>
          <w:rFonts w:ascii="Times New Roman" w:eastAsia="標楷體" w:hAnsi="Times New Roman" w:cs="Times New Roman" w:hint="eastAsia"/>
          <w:bCs/>
          <w:szCs w:val="24"/>
        </w:rPr>
        <w:t>銷售</w:t>
      </w:r>
      <w:r w:rsidR="0031530D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5910B5">
        <w:rPr>
          <w:rFonts w:ascii="Times New Roman" w:eastAsia="標楷體" w:hAnsi="Times New Roman" w:cs="Times New Roman" w:hint="eastAsia"/>
          <w:bCs/>
          <w:szCs w:val="24"/>
        </w:rPr>
        <w:t>也</w:t>
      </w:r>
      <w:r w:rsidR="0031530D">
        <w:rPr>
          <w:rFonts w:ascii="Times New Roman" w:eastAsia="標楷體" w:hAnsi="Times New Roman" w:cs="Times New Roman" w:hint="eastAsia"/>
          <w:bCs/>
          <w:szCs w:val="24"/>
        </w:rPr>
        <w:t>可以從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價</w:t>
      </w:r>
      <w:r w:rsidR="000E17B9"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值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與價格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、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研發與開發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、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商品與產品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、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行銷與銷售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、</w:t>
      </w:r>
      <w:r w:rsidRPr="007C5E2A">
        <w:rPr>
          <w:rFonts w:ascii="Times New Roman" w:eastAsia="標楷體" w:hAnsi="Times New Roman" w:cs="Times New Roman" w:hint="eastAsia"/>
          <w:bCs/>
          <w:szCs w:val="24"/>
          <w:u w:val="single"/>
        </w:rPr>
        <w:t>感性與理性</w:t>
      </w:r>
      <w:r w:rsidR="005910B5" w:rsidRPr="007C5E2A">
        <w:rPr>
          <w:rFonts w:ascii="Times New Roman" w:eastAsia="標楷體" w:hAnsi="Times New Roman" w:cs="Times New Roman" w:hint="eastAsia"/>
          <w:bCs/>
          <w:szCs w:val="24"/>
        </w:rPr>
        <w:t>等不同的訴求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著手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，業務人員必須</w:t>
      </w:r>
      <w:r w:rsidR="002804CF" w:rsidRPr="007C5E2A">
        <w:rPr>
          <w:rFonts w:ascii="Times New Roman" w:eastAsia="標楷體" w:hAnsi="Times New Roman" w:cs="Times New Roman" w:hint="eastAsia"/>
          <w:bCs/>
          <w:szCs w:val="24"/>
        </w:rPr>
        <w:t>以新思維闡述產品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精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髓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7C5E2A">
        <w:rPr>
          <w:rFonts w:ascii="Times New Roman" w:eastAsia="標楷體" w:hAnsi="Times New Roman" w:cs="Times New Roman" w:hint="eastAsia"/>
          <w:bCs/>
          <w:szCs w:val="24"/>
        </w:rPr>
        <w:t>才能在競爭中獲得最佳的效益。</w:t>
      </w:r>
      <w:r w:rsidR="007059FD" w:rsidRPr="007C5E2A">
        <w:rPr>
          <w:rFonts w:ascii="Times New Roman" w:eastAsia="標楷體" w:hAnsi="Times New Roman" w:cs="Times New Roman" w:hint="eastAsia"/>
          <w:bCs/>
          <w:szCs w:val="24"/>
        </w:rPr>
        <w:t>近年來台灣紡織企業在市場拓展上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愈發艱辛，原因無二，就是市場環境已變，</w:t>
      </w:r>
      <w:r w:rsidR="002804CF" w:rsidRPr="007C5E2A">
        <w:rPr>
          <w:rFonts w:ascii="Times New Roman" w:eastAsia="標楷體" w:hAnsi="Times New Roman" w:cs="Times New Roman" w:hint="eastAsia"/>
          <w:bCs/>
          <w:szCs w:val="24"/>
        </w:rPr>
        <w:t>若只是固守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舊有思維</w:t>
      </w:r>
      <w:r w:rsidR="002804CF" w:rsidRPr="007C5E2A">
        <w:rPr>
          <w:rFonts w:ascii="Times New Roman" w:eastAsia="標楷體" w:hAnsi="Times New Roman" w:cs="Times New Roman" w:hint="eastAsia"/>
          <w:bCs/>
          <w:szCs w:val="24"/>
        </w:rPr>
        <w:t>，經營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必然越來越困難</w:t>
      </w:r>
      <w:r w:rsidR="007059FD" w:rsidRPr="007C5E2A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B57A57" w:rsidRPr="007C5E2A">
        <w:rPr>
          <w:rFonts w:ascii="Times New Roman" w:eastAsia="標楷體" w:hAnsi="Times New Roman" w:cs="Times New Roman" w:hint="eastAsia"/>
          <w:bCs/>
          <w:szCs w:val="24"/>
        </w:rPr>
        <w:t>有別於其他課程，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紡拓會規劃階梯式訓練課程，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將協助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業務助理、初</w:t>
      </w:r>
      <w:r w:rsidR="002804CF" w:rsidRPr="007C5E2A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中</w:t>
      </w:r>
      <w:r w:rsidR="002804CF" w:rsidRPr="007C5E2A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高階業務人員，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突破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舊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有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傳承經驗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尋找新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的成長</w:t>
      </w:r>
      <w:r w:rsidR="0031530D" w:rsidRPr="007C5E2A">
        <w:rPr>
          <w:rFonts w:ascii="Times New Roman" w:eastAsia="標楷體" w:hAnsi="Times New Roman" w:cs="Times New Roman" w:hint="eastAsia"/>
          <w:bCs/>
          <w:szCs w:val="24"/>
        </w:rPr>
        <w:t>方向</w:t>
      </w:r>
      <w:r w:rsidR="0053536D" w:rsidRPr="007C5E2A">
        <w:rPr>
          <w:rFonts w:ascii="Times New Roman" w:eastAsia="標楷體" w:hAnsi="Times New Roman" w:cs="Times New Roman" w:hint="eastAsia"/>
          <w:bCs/>
          <w:szCs w:val="24"/>
        </w:rPr>
        <w:t>。</w:t>
      </w:r>
    </w:p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1559"/>
        <w:gridCol w:w="4394"/>
        <w:gridCol w:w="1418"/>
        <w:gridCol w:w="2976"/>
      </w:tblGrid>
      <w:tr w:rsidR="007C5E2A" w:rsidRPr="007C5E2A" w14:paraId="43F21FC4" w14:textId="77777777" w:rsidTr="00E86696">
        <w:tc>
          <w:tcPr>
            <w:tcW w:w="710" w:type="dxa"/>
            <w:shd w:val="clear" w:color="auto" w:fill="D9D9D9" w:themeFill="background1" w:themeFillShade="D9"/>
          </w:tcPr>
          <w:p w14:paraId="6DCE85EC" w14:textId="233A6BD7" w:rsidR="005D213F" w:rsidRPr="007C5E2A" w:rsidRDefault="006A5DB4" w:rsidP="005E0B7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5E2A">
              <w:rPr>
                <w:rFonts w:ascii="Times New Roman" w:eastAsia="標楷體" w:hAnsi="Times New Roman" w:cs="Times New Roman"/>
                <w:sz w:val="22"/>
              </w:rPr>
              <w:t>班別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F490AB" w14:textId="77777777" w:rsidR="005D213F" w:rsidRPr="007C5E2A" w:rsidRDefault="005D213F" w:rsidP="006A5D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5E2A">
              <w:rPr>
                <w:rFonts w:ascii="Times New Roman" w:eastAsia="標楷體" w:hAnsi="Times New Roman" w:cs="Times New Roman"/>
                <w:sz w:val="22"/>
              </w:rPr>
              <w:t>單位</w:t>
            </w:r>
            <w:r w:rsidRPr="007C5E2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7C5E2A">
              <w:rPr>
                <w:rFonts w:ascii="Times New Roman" w:eastAsia="標楷體" w:hAnsi="Times New Roman" w:cs="Times New Roman"/>
                <w:sz w:val="22"/>
              </w:rPr>
              <w:t>職稱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F5EB32F" w14:textId="3BB10F3B" w:rsidR="005D213F" w:rsidRPr="007C5E2A" w:rsidRDefault="005D213F" w:rsidP="00F1527B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5E2A">
              <w:rPr>
                <w:rFonts w:ascii="Times New Roman" w:eastAsia="標楷體" w:hAnsi="Times New Roman" w:cs="Times New Roman"/>
                <w:sz w:val="22"/>
              </w:rPr>
              <w:t>課程內容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0CDB5B" w14:textId="77777777" w:rsidR="005D213F" w:rsidRPr="007C5E2A" w:rsidRDefault="005D213F" w:rsidP="006A5D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5E2A">
              <w:rPr>
                <w:rFonts w:ascii="Times New Roman" w:eastAsia="標楷體" w:hAnsi="Times New Roman" w:cs="Times New Roman"/>
                <w:sz w:val="22"/>
              </w:rPr>
              <w:t>費用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B47FE42" w14:textId="5518F78B" w:rsidR="005D213F" w:rsidRPr="007C5E2A" w:rsidRDefault="005D213F" w:rsidP="006A5D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C5E2A">
              <w:rPr>
                <w:rFonts w:ascii="Times New Roman" w:eastAsia="標楷體" w:hAnsi="Times New Roman" w:cs="Times New Roman"/>
                <w:sz w:val="22"/>
              </w:rPr>
              <w:t>日期</w:t>
            </w:r>
            <w:r w:rsidR="00D16FE9" w:rsidRPr="007C5E2A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="00D16FE9" w:rsidRPr="007C5E2A">
              <w:rPr>
                <w:rFonts w:ascii="Times New Roman" w:eastAsia="標楷體" w:hAnsi="Times New Roman" w:cs="Times New Roman" w:hint="eastAsia"/>
                <w:sz w:val="22"/>
              </w:rPr>
              <w:t>地點</w:t>
            </w:r>
          </w:p>
        </w:tc>
      </w:tr>
      <w:tr w:rsidR="005E0B70" w:rsidRPr="005E0B70" w14:paraId="227C76CE" w14:textId="77777777" w:rsidTr="00E86696">
        <w:tc>
          <w:tcPr>
            <w:tcW w:w="710" w:type="dxa"/>
          </w:tcPr>
          <w:p w14:paraId="6C1B3C67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1D881E9F" w14:textId="77777777" w:rsidR="006A5DB4" w:rsidRPr="00200E66" w:rsidRDefault="006A5DB4" w:rsidP="004630DE">
            <w:pPr>
              <w:spacing w:line="280" w:lineRule="exact"/>
              <w:rPr>
                <w:rFonts w:eastAsia="標楷體" w:cs="Times New Roman"/>
                <w:b/>
                <w:bCs/>
                <w:sz w:val="22"/>
              </w:rPr>
            </w:pPr>
          </w:p>
          <w:p w14:paraId="3AB96A5C" w14:textId="63826C78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  <w:r w:rsidRPr="00200E66">
              <w:rPr>
                <w:rFonts w:eastAsia="標楷體" w:cs="Times New Roman"/>
                <w:b/>
                <w:bCs/>
                <w:sz w:val="22"/>
              </w:rPr>
              <w:t>A</w:t>
            </w:r>
          </w:p>
        </w:tc>
        <w:tc>
          <w:tcPr>
            <w:tcW w:w="1559" w:type="dxa"/>
          </w:tcPr>
          <w:p w14:paraId="436293F5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5034AD8C" w14:textId="77777777" w:rsidR="006A5DB4" w:rsidRPr="00200E66" w:rsidRDefault="006A5DB4" w:rsidP="004630DE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76322230" w14:textId="17288C88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業務助理</w:t>
            </w:r>
          </w:p>
          <w:p w14:paraId="7C567250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(6</w:t>
            </w:r>
            <w:r w:rsidRPr="00200E66">
              <w:rPr>
                <w:rFonts w:eastAsia="標楷體" w:cs="Times New Roman"/>
                <w:sz w:val="22"/>
              </w:rPr>
              <w:t>小時</w:t>
            </w:r>
            <w:r w:rsidRPr="00200E6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4394" w:type="dxa"/>
          </w:tcPr>
          <w:p w14:paraId="1B6C500A" w14:textId="0C86EE8C" w:rsidR="006A5DB4" w:rsidRPr="005E0B70" w:rsidRDefault="006A5DB4" w:rsidP="003A5718">
            <w:pPr>
              <w:pStyle w:val="a8"/>
              <w:numPr>
                <w:ilvl w:val="0"/>
                <w:numId w:val="12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紡織原料、紡紗、織布、染整、成衣、後整理加工</w:t>
            </w:r>
          </w:p>
          <w:p w14:paraId="2547558B" w14:textId="1A151051" w:rsidR="006A5DB4" w:rsidRPr="005E0B70" w:rsidRDefault="006A5DB4" w:rsidP="003A5718">
            <w:pPr>
              <w:pStyle w:val="a8"/>
              <w:numPr>
                <w:ilvl w:val="0"/>
                <w:numId w:val="12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打色流程、對色、核色、色票、色彩學</w:t>
            </w:r>
          </w:p>
          <w:p w14:paraId="3CA97B08" w14:textId="796DD12C" w:rsidR="006A5DB4" w:rsidRPr="005E0B70" w:rsidRDefault="006A5DB4" w:rsidP="003A5718">
            <w:pPr>
              <w:pStyle w:val="a8"/>
              <w:numPr>
                <w:ilvl w:val="0"/>
                <w:numId w:val="12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跟單流程與技巧說明</w:t>
            </w:r>
          </w:p>
          <w:p w14:paraId="4CE1AAF6" w14:textId="311C96E6" w:rsidR="006A5DB4" w:rsidRPr="005E0B70" w:rsidRDefault="006A5DB4" w:rsidP="003A5718">
            <w:pPr>
              <w:pStyle w:val="a8"/>
              <w:numPr>
                <w:ilvl w:val="0"/>
                <w:numId w:val="12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紡織品檢驗項目與標準說明</w:t>
            </w:r>
          </w:p>
          <w:p w14:paraId="08687D08" w14:textId="703B6832" w:rsidR="006A5DB4" w:rsidRPr="005E0B70" w:rsidRDefault="006A5DB4" w:rsidP="003A5718">
            <w:pPr>
              <w:pStyle w:val="a8"/>
              <w:numPr>
                <w:ilvl w:val="0"/>
                <w:numId w:val="12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其他工作項目、吊卡製作、寄發樣品</w:t>
            </w:r>
          </w:p>
        </w:tc>
        <w:tc>
          <w:tcPr>
            <w:tcW w:w="1418" w:type="dxa"/>
          </w:tcPr>
          <w:p w14:paraId="66B2140A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31627957" w14:textId="44B4533F" w:rsidR="00903C86" w:rsidRPr="006250B0" w:rsidRDefault="00321CE1" w:rsidP="00B93D2B">
            <w:pPr>
              <w:spacing w:line="280" w:lineRule="exact"/>
              <w:rPr>
                <w:rFonts w:eastAsia="標楷體" w:cs="Times New Roman"/>
                <w:color w:val="002060"/>
                <w:sz w:val="22"/>
              </w:rPr>
            </w:pPr>
            <w:r w:rsidRPr="006250B0">
              <w:rPr>
                <w:rFonts w:eastAsia="標楷體" w:cs="Times New Roman" w:hint="eastAsia"/>
                <w:color w:val="002060"/>
                <w:sz w:val="22"/>
              </w:rPr>
              <w:t>(</w:t>
            </w:r>
            <w:r w:rsidR="0082317D">
              <w:rPr>
                <w:rFonts w:eastAsia="標楷體" w:cs="Times New Roman" w:hint="eastAsia"/>
                <w:color w:val="002060"/>
                <w:sz w:val="22"/>
              </w:rPr>
              <w:t>推</w:t>
            </w:r>
            <w:bookmarkStart w:id="0" w:name="_GoBack"/>
            <w:bookmarkEnd w:id="0"/>
            <w:r w:rsidR="0082317D">
              <w:rPr>
                <w:rFonts w:eastAsia="標楷體" w:cs="Times New Roman" w:hint="eastAsia"/>
                <w:color w:val="002060"/>
                <w:sz w:val="22"/>
              </w:rPr>
              <w:t>廣</w:t>
            </w:r>
            <w:r w:rsidRPr="006250B0">
              <w:rPr>
                <w:rFonts w:eastAsia="標楷體" w:cs="Times New Roman" w:hint="eastAsia"/>
                <w:color w:val="002060"/>
                <w:sz w:val="22"/>
              </w:rPr>
              <w:t>價</w:t>
            </w:r>
            <w:r w:rsidRPr="006250B0">
              <w:rPr>
                <w:rFonts w:eastAsia="標楷體" w:cs="Times New Roman" w:hint="eastAsia"/>
                <w:color w:val="002060"/>
                <w:sz w:val="22"/>
              </w:rPr>
              <w:t>)</w:t>
            </w:r>
          </w:p>
          <w:p w14:paraId="2B915155" w14:textId="693BACD6" w:rsidR="006A5DB4" w:rsidRPr="00200E66" w:rsidRDefault="006A5DB4" w:rsidP="00903C86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300</w:t>
            </w:r>
            <w:r w:rsidRPr="00200E66">
              <w:rPr>
                <w:rFonts w:eastAsia="標楷體" w:cs="Times New Roman"/>
                <w:sz w:val="22"/>
              </w:rPr>
              <w:t>元</w:t>
            </w:r>
            <w:r w:rsidRPr="00200E66">
              <w:rPr>
                <w:rFonts w:eastAsia="標楷體" w:cs="Times New Roman"/>
                <w:sz w:val="22"/>
              </w:rPr>
              <w:t>/</w:t>
            </w:r>
            <w:r w:rsidRPr="00200E66">
              <w:rPr>
                <w:rFonts w:eastAsia="標楷體" w:cs="Times New Roman"/>
                <w:sz w:val="22"/>
              </w:rPr>
              <w:t>人</w:t>
            </w:r>
          </w:p>
        </w:tc>
        <w:tc>
          <w:tcPr>
            <w:tcW w:w="2976" w:type="dxa"/>
            <w:shd w:val="clear" w:color="auto" w:fill="FFFFFF" w:themeFill="background1"/>
          </w:tcPr>
          <w:p w14:paraId="7E84C7D8" w14:textId="447DAC74" w:rsidR="006A5DB4" w:rsidRPr="005E0B70" w:rsidRDefault="006A5DB4" w:rsidP="006A5DB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E0B70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200E66">
              <w:rPr>
                <w:rFonts w:eastAsia="標楷體" w:cs="Times New Roman"/>
                <w:kern w:val="0"/>
                <w:sz w:val="22"/>
              </w:rPr>
              <w:t xml:space="preserve"> 7/29(</w:t>
            </w:r>
            <w:r w:rsidRPr="00200E66">
              <w:rPr>
                <w:rFonts w:eastAsia="標楷體" w:cs="Times New Roman"/>
                <w:kern w:val="0"/>
                <w:sz w:val="22"/>
              </w:rPr>
              <w:t>一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0A7C575C" w14:textId="2A929A1A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5E0B70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200E66">
              <w:rPr>
                <w:rFonts w:eastAsia="標楷體" w:cs="Times New Roman"/>
                <w:kern w:val="0"/>
                <w:sz w:val="22"/>
              </w:rPr>
              <w:t xml:space="preserve"> 9/20(</w:t>
            </w:r>
            <w:r w:rsidRPr="00200E66">
              <w:rPr>
                <w:rFonts w:eastAsia="標楷體" w:cs="Times New Roman"/>
                <w:kern w:val="0"/>
                <w:sz w:val="22"/>
              </w:rPr>
              <w:t>五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52510CE4" w14:textId="2DF0C0B1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10:00AM-17:30PM(</w:t>
            </w:r>
            <w:r w:rsidRPr="00200E66">
              <w:rPr>
                <w:rFonts w:eastAsia="標楷體" w:cs="Times New Roman"/>
                <w:kern w:val="0"/>
                <w:sz w:val="22"/>
              </w:rPr>
              <w:t>午休</w:t>
            </w:r>
            <w:r w:rsidRPr="00200E66">
              <w:rPr>
                <w:rFonts w:eastAsia="標楷體" w:cs="Times New Roman"/>
                <w:kern w:val="0"/>
                <w:sz w:val="22"/>
              </w:rPr>
              <w:t>1.5</w:t>
            </w:r>
            <w:r w:rsidRPr="00200E66">
              <w:rPr>
                <w:rFonts w:eastAsia="標楷體" w:cs="Times New Roman"/>
                <w:kern w:val="0"/>
                <w:sz w:val="22"/>
              </w:rPr>
              <w:t>小時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118E7DCA" w14:textId="0500E24D" w:rsidR="006A5DB4" w:rsidRPr="005E0B70" w:rsidRDefault="006A5DB4" w:rsidP="00D16FE9">
            <w:pPr>
              <w:spacing w:line="280" w:lineRule="exact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 w:rsidRPr="00200E66">
              <w:rPr>
                <w:rFonts w:eastAsia="標楷體" w:cs="Times New Roman"/>
                <w:spacing w:val="-8"/>
                <w:kern w:val="0"/>
                <w:sz w:val="22"/>
              </w:rPr>
              <w:t>地點</w:t>
            </w:r>
            <w:r w:rsidR="002E1671" w:rsidRPr="00200E66">
              <w:rPr>
                <w:rFonts w:eastAsia="微軟正黑體" w:cs="Times New Roman"/>
                <w:spacing w:val="-8"/>
                <w:sz w:val="22"/>
              </w:rPr>
              <w:t>：</w:t>
            </w:r>
            <w:r w:rsidR="00D16FE9" w:rsidRPr="00200E66">
              <w:rPr>
                <w:rFonts w:eastAsia="標楷體" w:cs="Times New Roman"/>
                <w:spacing w:val="-8"/>
                <w:sz w:val="22"/>
              </w:rPr>
              <w:t>紡拓會</w:t>
            </w:r>
            <w:r w:rsidR="00C218EE" w:rsidRPr="00200E66">
              <w:rPr>
                <w:rFonts w:eastAsia="標楷體" w:cs="Times New Roman"/>
                <w:spacing w:val="-8"/>
                <w:sz w:val="22"/>
              </w:rPr>
              <w:t>17</w:t>
            </w:r>
            <w:r w:rsidR="00C218EE" w:rsidRPr="00200E66">
              <w:rPr>
                <w:rFonts w:eastAsia="標楷體" w:cs="Times New Roman"/>
                <w:spacing w:val="-8"/>
                <w:sz w:val="22"/>
              </w:rPr>
              <w:t>樓</w:t>
            </w:r>
            <w:r w:rsidRPr="00200E66">
              <w:rPr>
                <w:rFonts w:eastAsia="標楷體" w:cs="Times New Roman"/>
                <w:spacing w:val="-8"/>
                <w:kern w:val="0"/>
                <w:sz w:val="22"/>
              </w:rPr>
              <w:t>第一會議室</w:t>
            </w:r>
          </w:p>
        </w:tc>
      </w:tr>
      <w:tr w:rsidR="005E0B70" w:rsidRPr="005E0B70" w14:paraId="79618530" w14:textId="77777777" w:rsidTr="00E86696">
        <w:trPr>
          <w:trHeight w:val="3130"/>
        </w:trPr>
        <w:tc>
          <w:tcPr>
            <w:tcW w:w="710" w:type="dxa"/>
          </w:tcPr>
          <w:p w14:paraId="628473BF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12327509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5D80023A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1BE67273" w14:textId="34C0A4D3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  <w:r w:rsidRPr="00200E66">
              <w:rPr>
                <w:rFonts w:eastAsia="標楷體" w:cs="Times New Roman"/>
                <w:b/>
                <w:bCs/>
                <w:sz w:val="22"/>
              </w:rPr>
              <w:t>B</w:t>
            </w:r>
          </w:p>
        </w:tc>
        <w:tc>
          <w:tcPr>
            <w:tcW w:w="1559" w:type="dxa"/>
          </w:tcPr>
          <w:p w14:paraId="2DEE79F4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382745F1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511EECF2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72C16B0C" w14:textId="71FA0FDD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初階業務人員</w:t>
            </w:r>
          </w:p>
          <w:p w14:paraId="01349593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(12</w:t>
            </w:r>
            <w:r w:rsidRPr="00200E66">
              <w:rPr>
                <w:rFonts w:eastAsia="標楷體" w:cs="Times New Roman"/>
                <w:sz w:val="22"/>
              </w:rPr>
              <w:t>小時</w:t>
            </w:r>
            <w:r w:rsidRPr="00200E6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4394" w:type="dxa"/>
          </w:tcPr>
          <w:p w14:paraId="595ADAFA" w14:textId="0CC8A342" w:rsidR="006A5DB4" w:rsidRPr="005E0B7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台灣紡織業整體現況</w:t>
            </w:r>
          </w:p>
          <w:p w14:paraId="0D8F99F7" w14:textId="7ABC1137" w:rsidR="006A5DB4" w:rsidRPr="005E0B7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國際市場趨勢</w:t>
            </w:r>
            <w:r w:rsidR="0035597B" w:rsidRPr="005E0B70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快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慢時尚、智慧紡織品、工</w:t>
            </w:r>
            <w:r w:rsidRPr="00200E66">
              <w:rPr>
                <w:rFonts w:eastAsia="標楷體" w:cs="Times New Roman"/>
                <w:sz w:val="22"/>
              </w:rPr>
              <w:t>業</w:t>
            </w:r>
            <w:r w:rsidRPr="00200E66">
              <w:rPr>
                <w:rFonts w:eastAsia="標楷體" w:cs="Times New Roman"/>
                <w:sz w:val="22"/>
              </w:rPr>
              <w:t>4.0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、智能生產</w:t>
            </w:r>
            <w:r w:rsidR="00B93D2B" w:rsidRPr="005E0B70">
              <w:rPr>
                <w:rFonts w:ascii="Times New Roman" w:eastAsia="標楷體" w:hAnsi="Times New Roman" w:cs="Times New Roman" w:hint="eastAsia"/>
                <w:sz w:val="22"/>
              </w:rPr>
              <w:t>、綠色循環</w:t>
            </w:r>
          </w:p>
          <w:p w14:paraId="315258C7" w14:textId="3486CB1F" w:rsidR="006A5DB4" w:rsidRPr="0079218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792180">
              <w:rPr>
                <w:rFonts w:ascii="Times New Roman" w:eastAsia="標楷體" w:hAnsi="Times New Roman" w:cs="Times New Roman"/>
                <w:sz w:val="22"/>
              </w:rPr>
              <w:t>業務人員須知</w:t>
            </w:r>
            <w:r w:rsidR="000E17B9" w:rsidRPr="003A5718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792180">
              <w:rPr>
                <w:rFonts w:ascii="Times New Roman" w:eastAsia="標楷體" w:hAnsi="Times New Roman" w:cs="Times New Roman"/>
                <w:sz w:val="22"/>
              </w:rPr>
              <w:t>業務人員基本應有的認識</w:t>
            </w:r>
            <w:r w:rsidR="00BE7F49" w:rsidRPr="0079218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792180">
              <w:rPr>
                <w:rFonts w:ascii="Times New Roman" w:eastAsia="標楷體" w:hAnsi="Times New Roman" w:cs="Times New Roman"/>
                <w:sz w:val="22"/>
              </w:rPr>
              <w:t>基本工作流程</w:t>
            </w:r>
            <w:r w:rsidR="00BE7F49" w:rsidRPr="0079218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792180">
              <w:rPr>
                <w:rFonts w:ascii="Times New Roman" w:eastAsia="標楷體" w:hAnsi="Times New Roman" w:cs="Times New Roman"/>
                <w:sz w:val="22"/>
              </w:rPr>
              <w:t>基本功課</w:t>
            </w:r>
            <w:r w:rsidR="00BE7F49" w:rsidRPr="0079218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792180">
              <w:rPr>
                <w:rFonts w:ascii="Times New Roman" w:eastAsia="標楷體" w:hAnsi="Times New Roman" w:cs="Times New Roman"/>
                <w:sz w:val="22"/>
              </w:rPr>
              <w:t>行為準則</w:t>
            </w:r>
            <w:r w:rsidR="00BE7F49" w:rsidRPr="0079218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792180">
              <w:rPr>
                <w:rFonts w:ascii="Times New Roman" w:eastAsia="標楷體" w:hAnsi="Times New Roman" w:cs="Times New Roman"/>
                <w:sz w:val="22"/>
              </w:rPr>
              <w:t>環保紡織品的認識</w:t>
            </w:r>
            <w:r w:rsidR="00BE7F49" w:rsidRPr="00792180">
              <w:rPr>
                <w:rFonts w:ascii="Times New Roman" w:eastAsia="標楷體" w:hAnsi="Times New Roman" w:cs="Times New Roman" w:hint="eastAsia"/>
                <w:sz w:val="22"/>
              </w:rPr>
              <w:t>、色彩學、紡織品檢驗</w:t>
            </w:r>
          </w:p>
          <w:p w14:paraId="77B18C73" w14:textId="216CFF89" w:rsidR="006A5DB4" w:rsidRPr="005E0B7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國際市場行銷</w:t>
            </w:r>
            <w:r w:rsidRPr="005E0B70">
              <w:rPr>
                <w:rFonts w:ascii="Times New Roman" w:eastAsia="標楷體" w:hAnsi="Times New Roman" w:cs="Times New Roman" w:hint="eastAsia"/>
                <w:sz w:val="22"/>
              </w:rPr>
              <w:t>技巧</w:t>
            </w:r>
            <w:r w:rsidR="0035597B" w:rsidRPr="005E0B70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開發國際客戶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維繫客戶關係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加強國際行銷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管理客戶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行銷新方式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專案行銷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跨文化行銷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環保紡織品的銷售</w:t>
            </w:r>
            <w:r w:rsidR="00903C86" w:rsidRPr="005E0B7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64183437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586D2D60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4B905CDB" w14:textId="77777777" w:rsidR="00903C86" w:rsidRPr="00200E66" w:rsidRDefault="00903C86" w:rsidP="00903C86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513F145C" w14:textId="77777777" w:rsidR="00903C86" w:rsidRPr="00200E66" w:rsidRDefault="00903C86" w:rsidP="00903C86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716606D2" w14:textId="4B36531F" w:rsidR="006A5DB4" w:rsidRPr="00200E66" w:rsidRDefault="0069020B" w:rsidP="0069020B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3,6</w:t>
            </w:r>
            <w:r w:rsidR="006A5DB4" w:rsidRPr="00200E66">
              <w:rPr>
                <w:rFonts w:eastAsia="標楷體" w:cs="Times New Roman"/>
                <w:sz w:val="22"/>
              </w:rPr>
              <w:t>00</w:t>
            </w:r>
            <w:r w:rsidR="006A5DB4" w:rsidRPr="00200E66">
              <w:rPr>
                <w:rFonts w:eastAsia="標楷體" w:cs="Times New Roman"/>
                <w:sz w:val="22"/>
              </w:rPr>
              <w:t>元</w:t>
            </w:r>
            <w:r w:rsidR="006A5DB4" w:rsidRPr="00200E66">
              <w:rPr>
                <w:rFonts w:eastAsia="標楷體" w:cs="Times New Roman"/>
                <w:sz w:val="22"/>
              </w:rPr>
              <w:t>/</w:t>
            </w:r>
            <w:r w:rsidR="006A5DB4" w:rsidRPr="00200E66">
              <w:rPr>
                <w:rFonts w:eastAsia="標楷體" w:cs="Times New Roman"/>
                <w:sz w:val="22"/>
              </w:rPr>
              <w:t>人</w:t>
            </w:r>
          </w:p>
        </w:tc>
        <w:tc>
          <w:tcPr>
            <w:tcW w:w="2976" w:type="dxa"/>
          </w:tcPr>
          <w:p w14:paraId="73DCFDBF" w14:textId="47F9F7F2" w:rsidR="006A5DB4" w:rsidRPr="00200E66" w:rsidRDefault="006A5DB4" w:rsidP="006A5DB4">
            <w:pPr>
              <w:pStyle w:val="a8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8/15(</w:t>
            </w:r>
            <w:r w:rsidRPr="00200E66">
              <w:rPr>
                <w:rFonts w:eastAsia="標楷體" w:cs="Times New Roman"/>
                <w:kern w:val="0"/>
                <w:sz w:val="22"/>
              </w:rPr>
              <w:t>四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  <w:r w:rsidRPr="00200E66">
              <w:rPr>
                <w:rFonts w:eastAsia="標楷體" w:cs="Times New Roman"/>
                <w:kern w:val="0"/>
                <w:sz w:val="22"/>
              </w:rPr>
              <w:t>、</w:t>
            </w:r>
            <w:r w:rsidRPr="00200E66">
              <w:rPr>
                <w:rFonts w:eastAsia="標楷體" w:cs="Times New Roman"/>
                <w:kern w:val="0"/>
                <w:sz w:val="22"/>
              </w:rPr>
              <w:t>8/22(</w:t>
            </w:r>
            <w:r w:rsidRPr="00200E66">
              <w:rPr>
                <w:rFonts w:eastAsia="標楷體" w:cs="Times New Roman"/>
                <w:kern w:val="0"/>
                <w:sz w:val="22"/>
              </w:rPr>
              <w:t>四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7FFF7A33" w14:textId="081D19C6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10:00AM-17:30PM(</w:t>
            </w:r>
            <w:r w:rsidRPr="00200E66">
              <w:rPr>
                <w:rFonts w:eastAsia="標楷體" w:cs="Times New Roman"/>
                <w:kern w:val="0"/>
                <w:sz w:val="22"/>
              </w:rPr>
              <w:t>午休</w:t>
            </w:r>
            <w:r w:rsidRPr="00200E66">
              <w:rPr>
                <w:rFonts w:eastAsia="標楷體" w:cs="Times New Roman"/>
                <w:kern w:val="0"/>
                <w:sz w:val="22"/>
              </w:rPr>
              <w:t>1.5</w:t>
            </w:r>
            <w:r w:rsidRPr="00200E66">
              <w:rPr>
                <w:rFonts w:eastAsia="標楷體" w:cs="Times New Roman"/>
                <w:kern w:val="0"/>
                <w:sz w:val="22"/>
              </w:rPr>
              <w:t>小時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06FFF370" w14:textId="13BD408D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地點</w:t>
            </w:r>
            <w:r w:rsidR="002E1671" w:rsidRPr="00200E66">
              <w:rPr>
                <w:rFonts w:eastAsia="微軟正黑體" w:cs="Times New Roman"/>
                <w:sz w:val="22"/>
              </w:rPr>
              <w:t>：</w:t>
            </w:r>
            <w:r w:rsidRPr="00200E66">
              <w:rPr>
                <w:rFonts w:eastAsia="標楷體" w:cs="Times New Roman"/>
                <w:kern w:val="0"/>
                <w:sz w:val="22"/>
              </w:rPr>
              <w:t>西園</w:t>
            </w:r>
            <w:r w:rsidRPr="00200E66">
              <w:rPr>
                <w:rFonts w:eastAsia="標楷體" w:cs="Times New Roman"/>
                <w:kern w:val="0"/>
                <w:sz w:val="22"/>
              </w:rPr>
              <w:t>29</w:t>
            </w:r>
            <w:r w:rsidRPr="00200E66">
              <w:rPr>
                <w:rFonts w:eastAsia="標楷體" w:cs="Times New Roman"/>
                <w:kern w:val="0"/>
                <w:sz w:val="22"/>
              </w:rPr>
              <w:t>服飾創作基地</w:t>
            </w:r>
          </w:p>
          <w:p w14:paraId="2CD819C6" w14:textId="242ABB5F" w:rsidR="006A5DB4" w:rsidRPr="005E0B70" w:rsidRDefault="006A5DB4" w:rsidP="006A5DB4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> </w:t>
            </w:r>
          </w:p>
        </w:tc>
      </w:tr>
      <w:tr w:rsidR="005E0B70" w:rsidRPr="005E0B70" w14:paraId="0E0BCF78" w14:textId="77777777" w:rsidTr="00E86696">
        <w:tc>
          <w:tcPr>
            <w:tcW w:w="710" w:type="dxa"/>
          </w:tcPr>
          <w:p w14:paraId="5633F55D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445962AD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7DB92229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2D3F6E7C" w14:textId="342B5719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  <w:r w:rsidRPr="00200E66">
              <w:rPr>
                <w:rFonts w:eastAsia="標楷體" w:cs="Times New Roman"/>
                <w:b/>
                <w:bCs/>
                <w:sz w:val="22"/>
              </w:rPr>
              <w:t>C</w:t>
            </w:r>
          </w:p>
        </w:tc>
        <w:tc>
          <w:tcPr>
            <w:tcW w:w="1559" w:type="dxa"/>
          </w:tcPr>
          <w:p w14:paraId="0CEAB6C9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0D91F204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5ED5CB63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757E622F" w14:textId="3259CBAE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中階業務人員</w:t>
            </w:r>
          </w:p>
          <w:p w14:paraId="0C89AECC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(8</w:t>
            </w:r>
            <w:r w:rsidRPr="00200E66">
              <w:rPr>
                <w:rFonts w:eastAsia="標楷體" w:cs="Times New Roman"/>
                <w:sz w:val="22"/>
              </w:rPr>
              <w:t>小時</w:t>
            </w:r>
            <w:r w:rsidRPr="00200E6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4394" w:type="dxa"/>
          </w:tcPr>
          <w:p w14:paraId="19037631" w14:textId="47EFC266" w:rsidR="006A5DB4" w:rsidRPr="005E0B7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展覽銷售戰術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解析</w:t>
            </w:r>
          </w:p>
          <w:p w14:paraId="34DA047A" w14:textId="3E9E0889" w:rsidR="006A5DB4" w:rsidRPr="003A5718" w:rsidRDefault="006A5DB4" w:rsidP="00310863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3A5718">
              <w:rPr>
                <w:rFonts w:ascii="Times New Roman" w:eastAsia="標楷體" w:hAnsi="Times New Roman" w:cs="Times New Roman"/>
                <w:sz w:val="22"/>
              </w:rPr>
              <w:t>參展目的與策略</w:t>
            </w:r>
            <w:r w:rsidR="0035597B" w:rsidRPr="003A5718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展覽規劃與注意事項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展覽前</w:t>
            </w:r>
            <w:r w:rsidR="00B57A57" w:rsidRPr="003A5718">
              <w:rPr>
                <w:rFonts w:ascii="Times New Roman" w:eastAsia="標楷體" w:hAnsi="Times New Roman" w:cs="Times New Roman" w:hint="eastAsia"/>
                <w:sz w:val="22"/>
              </w:rPr>
              <w:t>中後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準備工作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攤位布置與評論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展中有效行銷技巧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展後行銷與追蹤</w:t>
            </w:r>
          </w:p>
          <w:p w14:paraId="02F746EF" w14:textId="23045297" w:rsidR="006A5DB4" w:rsidRPr="003A5718" w:rsidRDefault="006A5DB4" w:rsidP="002E5A0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3A5718">
              <w:rPr>
                <w:rFonts w:ascii="Times New Roman" w:eastAsia="標楷體" w:hAnsi="Times New Roman" w:cs="Times New Roman"/>
                <w:sz w:val="22"/>
              </w:rPr>
              <w:t>客訴處理戰術</w:t>
            </w:r>
            <w:r w:rsidR="0035597B" w:rsidRPr="003A5718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客訴談判的要素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客訴的原因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3A5718">
              <w:rPr>
                <w:rFonts w:ascii="Times New Roman" w:eastAsia="標楷體" w:hAnsi="Times New Roman" w:cs="Times New Roman"/>
                <w:sz w:val="22"/>
              </w:rPr>
              <w:t>處理方式</w:t>
            </w:r>
            <w:r w:rsidR="00BE7F49" w:rsidRPr="003A5718">
              <w:rPr>
                <w:rFonts w:ascii="Times New Roman" w:eastAsia="標楷體" w:hAnsi="Times New Roman" w:cs="Times New Roman" w:hint="eastAsia"/>
                <w:sz w:val="22"/>
              </w:rPr>
              <w:t>與談判團隊</w:t>
            </w:r>
          </w:p>
          <w:p w14:paraId="6368FB97" w14:textId="77777777" w:rsidR="006A5DB4" w:rsidRPr="005E0B70" w:rsidRDefault="006A5DB4" w:rsidP="003A5718">
            <w:pPr>
              <w:pStyle w:val="a8"/>
              <w:numPr>
                <w:ilvl w:val="0"/>
                <w:numId w:val="13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行銷與銷售思維</w:t>
            </w:r>
          </w:p>
        </w:tc>
        <w:tc>
          <w:tcPr>
            <w:tcW w:w="1418" w:type="dxa"/>
          </w:tcPr>
          <w:p w14:paraId="3389C583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7D1A4D13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5E99E962" w14:textId="77777777" w:rsidR="00903C86" w:rsidRPr="00200E66" w:rsidRDefault="00903C86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4D88B59C" w14:textId="750BBE8C" w:rsidR="006A5DB4" w:rsidRPr="00200E66" w:rsidRDefault="006A5DB4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4,</w:t>
            </w:r>
            <w:r w:rsidR="00903C86" w:rsidRPr="00200E66">
              <w:rPr>
                <w:rFonts w:eastAsia="標楷體" w:cs="Times New Roman"/>
                <w:sz w:val="22"/>
              </w:rPr>
              <w:t>0</w:t>
            </w:r>
            <w:r w:rsidRPr="00200E66">
              <w:rPr>
                <w:rFonts w:eastAsia="標楷體" w:cs="Times New Roman"/>
                <w:sz w:val="22"/>
              </w:rPr>
              <w:t>00</w:t>
            </w:r>
            <w:r w:rsidRPr="00200E66">
              <w:rPr>
                <w:rFonts w:eastAsia="標楷體" w:cs="Times New Roman"/>
                <w:sz w:val="22"/>
              </w:rPr>
              <w:t>元</w:t>
            </w:r>
            <w:r w:rsidRPr="00200E66">
              <w:rPr>
                <w:rFonts w:eastAsia="標楷體" w:cs="Times New Roman"/>
                <w:sz w:val="22"/>
              </w:rPr>
              <w:t>/</w:t>
            </w:r>
            <w:r w:rsidRPr="00200E66">
              <w:rPr>
                <w:rFonts w:eastAsia="標楷體" w:cs="Times New Roman"/>
                <w:sz w:val="22"/>
              </w:rPr>
              <w:t>人</w:t>
            </w:r>
          </w:p>
        </w:tc>
        <w:tc>
          <w:tcPr>
            <w:tcW w:w="2976" w:type="dxa"/>
            <w:shd w:val="clear" w:color="auto" w:fill="FFFFFF" w:themeFill="background1"/>
          </w:tcPr>
          <w:p w14:paraId="6D05B4F4" w14:textId="78119F69" w:rsidR="00903C86" w:rsidRPr="00200E66" w:rsidRDefault="006A5DB4" w:rsidP="006A5DB4">
            <w:pPr>
              <w:pStyle w:val="a8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8/12(</w:t>
            </w:r>
            <w:r w:rsidRPr="00200E66">
              <w:rPr>
                <w:rFonts w:eastAsia="標楷體" w:cs="Times New Roman"/>
                <w:kern w:val="0"/>
                <w:sz w:val="22"/>
              </w:rPr>
              <w:t>一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6F38C638" w14:textId="5F7281BE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9:00AM-18:00PM(</w:t>
            </w:r>
            <w:r w:rsidRPr="00200E66">
              <w:rPr>
                <w:rFonts w:eastAsia="標楷體" w:cs="Times New Roman"/>
                <w:kern w:val="0"/>
                <w:sz w:val="22"/>
              </w:rPr>
              <w:t>午休</w:t>
            </w:r>
            <w:r w:rsidRPr="00200E66">
              <w:rPr>
                <w:rFonts w:eastAsia="標楷體" w:cs="Times New Roman"/>
                <w:kern w:val="0"/>
                <w:sz w:val="22"/>
              </w:rPr>
              <w:t>1</w:t>
            </w:r>
            <w:r w:rsidRPr="00200E66">
              <w:rPr>
                <w:rFonts w:eastAsia="標楷體" w:cs="Times New Roman"/>
                <w:kern w:val="0"/>
                <w:sz w:val="22"/>
              </w:rPr>
              <w:t>小時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74E19B32" w14:textId="76A11720" w:rsidR="006A5DB4" w:rsidRPr="005E0B70" w:rsidRDefault="006A5DB4" w:rsidP="002E167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地點</w:t>
            </w:r>
            <w:r w:rsidR="002E1671" w:rsidRPr="00200E66">
              <w:rPr>
                <w:rFonts w:eastAsia="微軟正黑體" w:cs="Times New Roman"/>
                <w:sz w:val="22"/>
              </w:rPr>
              <w:t>：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西園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29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服飾創作基地</w:t>
            </w:r>
          </w:p>
        </w:tc>
      </w:tr>
      <w:tr w:rsidR="005E0B70" w:rsidRPr="005E0B70" w14:paraId="7A8CDF08" w14:textId="77777777" w:rsidTr="00E86696">
        <w:trPr>
          <w:trHeight w:val="1035"/>
        </w:trPr>
        <w:tc>
          <w:tcPr>
            <w:tcW w:w="710" w:type="dxa"/>
          </w:tcPr>
          <w:p w14:paraId="77C3C602" w14:textId="77777777" w:rsidR="005E0B70" w:rsidRPr="00200E66" w:rsidRDefault="005E0B70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7622DD45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  <w:r w:rsidRPr="00200E66">
              <w:rPr>
                <w:rFonts w:eastAsia="標楷體" w:cs="Times New Roman"/>
                <w:b/>
                <w:bCs/>
                <w:sz w:val="22"/>
              </w:rPr>
              <w:t>D</w:t>
            </w:r>
          </w:p>
        </w:tc>
        <w:tc>
          <w:tcPr>
            <w:tcW w:w="1559" w:type="dxa"/>
          </w:tcPr>
          <w:p w14:paraId="2C902CEB" w14:textId="77777777" w:rsidR="005E0B70" w:rsidRPr="00200E66" w:rsidRDefault="005E0B70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328FA67D" w14:textId="7CBC9C81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商企</w:t>
            </w:r>
            <w:r w:rsidRPr="00200E66">
              <w:rPr>
                <w:rFonts w:eastAsia="標楷體" w:cs="Times New Roman"/>
                <w:sz w:val="22"/>
              </w:rPr>
              <w:t>/</w:t>
            </w:r>
            <w:r w:rsidRPr="00200E66">
              <w:rPr>
                <w:rFonts w:eastAsia="標楷體" w:cs="Times New Roman"/>
                <w:sz w:val="22"/>
              </w:rPr>
              <w:t>研發</w:t>
            </w:r>
            <w:r w:rsidR="008E71D0" w:rsidRPr="00200E66">
              <w:rPr>
                <w:rFonts w:eastAsia="標楷體" w:cs="Times New Roman"/>
                <w:sz w:val="22"/>
              </w:rPr>
              <w:t>人員</w:t>
            </w:r>
          </w:p>
          <w:p w14:paraId="4BF2DE27" w14:textId="6520D8EF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(</w:t>
            </w:r>
            <w:r w:rsidR="00903C86" w:rsidRPr="00200E66">
              <w:rPr>
                <w:rFonts w:eastAsia="標楷體" w:cs="Times New Roman"/>
                <w:sz w:val="22"/>
              </w:rPr>
              <w:t>6</w:t>
            </w:r>
            <w:r w:rsidRPr="00200E66">
              <w:rPr>
                <w:rFonts w:eastAsia="標楷體" w:cs="Times New Roman"/>
                <w:sz w:val="22"/>
              </w:rPr>
              <w:t>小時</w:t>
            </w:r>
            <w:r w:rsidRPr="00200E6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4394" w:type="dxa"/>
          </w:tcPr>
          <w:p w14:paraId="3F4168B7" w14:textId="77777777" w:rsidR="006A5DB4" w:rsidRPr="005E0B70" w:rsidRDefault="006A5DB4" w:rsidP="003A5718">
            <w:pPr>
              <w:pStyle w:val="a8"/>
              <w:numPr>
                <w:ilvl w:val="0"/>
                <w:numId w:val="15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商企研發的貫通流程</w:t>
            </w:r>
          </w:p>
          <w:p w14:paraId="4B5B198F" w14:textId="41FA6081" w:rsidR="006A5DB4" w:rsidRPr="005E0B70" w:rsidRDefault="006A5DB4" w:rsidP="003A5718">
            <w:pPr>
              <w:pStyle w:val="a8"/>
              <w:numPr>
                <w:ilvl w:val="0"/>
                <w:numId w:val="15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商品企劃的重要性</w:t>
            </w:r>
            <w:r w:rsidR="00B57A57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台灣廠商的商品企劃能量</w:t>
            </w:r>
            <w:r w:rsidR="00B57A57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優良商企案</w:t>
            </w:r>
            <w:r w:rsidR="00B57A57" w:rsidRPr="005E0B70">
              <w:rPr>
                <w:rFonts w:ascii="Times New Roman" w:eastAsia="標楷體" w:hAnsi="Times New Roman" w:cs="Times New Roman" w:hint="eastAsia"/>
                <w:sz w:val="22"/>
              </w:rPr>
              <w:t>、產品生命週期</w:t>
            </w:r>
            <w:r w:rsidR="00B57A57" w:rsidRPr="005E0B7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14:paraId="00F05E11" w14:textId="38669870" w:rsidR="006A5DB4" w:rsidRPr="005E0B70" w:rsidRDefault="006A5DB4" w:rsidP="003A5718">
            <w:pPr>
              <w:pStyle w:val="a8"/>
              <w:numPr>
                <w:ilvl w:val="0"/>
                <w:numId w:val="15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現場實</w:t>
            </w:r>
            <w:r w:rsidR="0035597B" w:rsidRPr="005E0B70">
              <w:rPr>
                <w:rFonts w:ascii="Times New Roman" w:eastAsia="標楷體" w:hAnsi="Times New Roman" w:cs="Times New Roman" w:hint="eastAsia"/>
                <w:sz w:val="22"/>
              </w:rPr>
              <w:t>地演練</w:t>
            </w:r>
          </w:p>
        </w:tc>
        <w:tc>
          <w:tcPr>
            <w:tcW w:w="1418" w:type="dxa"/>
          </w:tcPr>
          <w:p w14:paraId="41A1BF23" w14:textId="77777777" w:rsidR="002E1671" w:rsidRPr="00200E66" w:rsidRDefault="002E1671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44D6994C" w14:textId="77777777" w:rsidR="005E0B70" w:rsidRPr="00200E66" w:rsidRDefault="005E0B70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205560DC" w14:textId="1E60341E" w:rsidR="006A5DB4" w:rsidRPr="00200E66" w:rsidRDefault="0069020B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3,6</w:t>
            </w:r>
            <w:r w:rsidR="006A5DB4" w:rsidRPr="00200E66">
              <w:rPr>
                <w:rFonts w:eastAsia="標楷體" w:cs="Times New Roman"/>
                <w:sz w:val="22"/>
              </w:rPr>
              <w:t>00</w:t>
            </w:r>
            <w:r w:rsidR="006A5DB4" w:rsidRPr="00200E66">
              <w:rPr>
                <w:rFonts w:eastAsia="標楷體" w:cs="Times New Roman"/>
                <w:sz w:val="22"/>
              </w:rPr>
              <w:t>元</w:t>
            </w:r>
            <w:r w:rsidR="006A5DB4" w:rsidRPr="00200E66">
              <w:rPr>
                <w:rFonts w:eastAsia="標楷體" w:cs="Times New Roman"/>
                <w:sz w:val="22"/>
              </w:rPr>
              <w:t>/</w:t>
            </w:r>
            <w:r w:rsidR="006A5DB4" w:rsidRPr="00200E66">
              <w:rPr>
                <w:rFonts w:eastAsia="標楷體" w:cs="Times New Roman"/>
                <w:sz w:val="22"/>
              </w:rPr>
              <w:t>人</w:t>
            </w:r>
          </w:p>
        </w:tc>
        <w:tc>
          <w:tcPr>
            <w:tcW w:w="2976" w:type="dxa"/>
          </w:tcPr>
          <w:p w14:paraId="061C5AF8" w14:textId="77777777" w:rsidR="005E0B70" w:rsidRDefault="00903C86" w:rsidP="006A5DB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E0B70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8/21(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三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)</w:t>
            </w:r>
            <w:r w:rsidRPr="005E0B7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14:paraId="7322B854" w14:textId="08DA96C4" w:rsidR="00903C86" w:rsidRPr="00200E66" w:rsidRDefault="00903C86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5E0B70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Pr="005E0B70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9/21(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六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55305B11" w14:textId="5FBF23A8" w:rsidR="00932C21" w:rsidRPr="00200E66" w:rsidRDefault="00932C21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10:00AM-17:30AM(</w:t>
            </w:r>
            <w:r w:rsidRPr="00200E66">
              <w:rPr>
                <w:rFonts w:eastAsia="標楷體" w:cs="Times New Roman"/>
                <w:kern w:val="0"/>
                <w:sz w:val="22"/>
              </w:rPr>
              <w:t>午休</w:t>
            </w:r>
            <w:r w:rsidRPr="00200E66">
              <w:rPr>
                <w:rFonts w:eastAsia="標楷體" w:cs="Times New Roman"/>
                <w:kern w:val="0"/>
                <w:sz w:val="22"/>
              </w:rPr>
              <w:t>1.5</w:t>
            </w:r>
            <w:r w:rsidRPr="00200E66">
              <w:rPr>
                <w:rFonts w:eastAsia="標楷體" w:cs="Times New Roman"/>
                <w:kern w:val="0"/>
                <w:sz w:val="22"/>
              </w:rPr>
              <w:t>小時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4DEC3A7E" w14:textId="26ED3F46" w:rsidR="006A5DB4" w:rsidRPr="005E0B70" w:rsidRDefault="006A5DB4" w:rsidP="002E167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地點</w:t>
            </w:r>
            <w:r w:rsidR="002E1671" w:rsidRPr="00200E66">
              <w:rPr>
                <w:rFonts w:eastAsia="微軟正黑體" w:cs="Times New Roman"/>
                <w:sz w:val="22"/>
              </w:rPr>
              <w:t>：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西園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29</w:t>
            </w:r>
            <w:r w:rsidR="00903C86" w:rsidRPr="00200E66">
              <w:rPr>
                <w:rFonts w:eastAsia="標楷體" w:cs="Times New Roman"/>
                <w:kern w:val="0"/>
                <w:sz w:val="22"/>
              </w:rPr>
              <w:t>服飾創作基地</w:t>
            </w:r>
          </w:p>
        </w:tc>
      </w:tr>
      <w:tr w:rsidR="005E0B70" w:rsidRPr="005E0B70" w14:paraId="6BF42214" w14:textId="77777777" w:rsidTr="00E86696">
        <w:trPr>
          <w:trHeight w:val="1441"/>
        </w:trPr>
        <w:tc>
          <w:tcPr>
            <w:tcW w:w="710" w:type="dxa"/>
          </w:tcPr>
          <w:p w14:paraId="32180651" w14:textId="77777777" w:rsidR="005E0B70" w:rsidRPr="00200E66" w:rsidRDefault="005E0B70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</w:p>
          <w:p w14:paraId="0955239B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b/>
                <w:bCs/>
                <w:sz w:val="22"/>
              </w:rPr>
            </w:pPr>
            <w:r w:rsidRPr="00200E66">
              <w:rPr>
                <w:rFonts w:eastAsia="標楷體" w:cs="Times New Roman"/>
                <w:b/>
                <w:bCs/>
                <w:sz w:val="22"/>
              </w:rPr>
              <w:t>E</w:t>
            </w:r>
          </w:p>
        </w:tc>
        <w:tc>
          <w:tcPr>
            <w:tcW w:w="1559" w:type="dxa"/>
          </w:tcPr>
          <w:p w14:paraId="5EB72E2F" w14:textId="77777777" w:rsidR="005E0B70" w:rsidRPr="00200E66" w:rsidRDefault="005E0B70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</w:p>
          <w:p w14:paraId="2243A1CA" w14:textId="24AD1801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高階業務主管</w:t>
            </w:r>
          </w:p>
          <w:p w14:paraId="17A289DE" w14:textId="77777777" w:rsidR="006A5DB4" w:rsidRPr="00200E66" w:rsidRDefault="006A5DB4" w:rsidP="006A5DB4">
            <w:pPr>
              <w:spacing w:line="280" w:lineRule="exact"/>
              <w:jc w:val="center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(6</w:t>
            </w:r>
            <w:r w:rsidRPr="00200E66">
              <w:rPr>
                <w:rFonts w:eastAsia="標楷體" w:cs="Times New Roman"/>
                <w:sz w:val="22"/>
              </w:rPr>
              <w:t>小時</w:t>
            </w:r>
            <w:r w:rsidRPr="00200E6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4394" w:type="dxa"/>
          </w:tcPr>
          <w:p w14:paraId="518FC810" w14:textId="77777777" w:rsidR="006A5DB4" w:rsidRPr="005E0B70" w:rsidRDefault="006A5DB4" w:rsidP="003A5718">
            <w:pPr>
              <w:pStyle w:val="a8"/>
              <w:numPr>
                <w:ilvl w:val="0"/>
                <w:numId w:val="16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行銷</w:t>
            </w:r>
            <w:r w:rsidRPr="00200E66">
              <w:rPr>
                <w:rFonts w:eastAsia="標楷體" w:cs="Times New Roman"/>
                <w:sz w:val="22"/>
              </w:rPr>
              <w:t>4C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架構與應用</w:t>
            </w:r>
          </w:p>
          <w:p w14:paraId="13FAF36B" w14:textId="60C3579B" w:rsidR="006A5DB4" w:rsidRPr="005E0B70" w:rsidRDefault="008E71D0" w:rsidP="003A5718">
            <w:pPr>
              <w:pStyle w:val="a8"/>
              <w:numPr>
                <w:ilvl w:val="0"/>
                <w:numId w:val="16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 w:hint="eastAsia"/>
                <w:sz w:val="22"/>
              </w:rPr>
              <w:t>趨勢探討</w:t>
            </w:r>
            <w:r w:rsidRPr="005E0B70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="006A5DB4" w:rsidRPr="005E0B70">
              <w:rPr>
                <w:rFonts w:ascii="Times New Roman" w:eastAsia="標楷體" w:hAnsi="Times New Roman" w:cs="Times New Roman"/>
                <w:sz w:val="22"/>
              </w:rPr>
              <w:t>客戶關係管理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6A5DB4" w:rsidRPr="005E0B70">
              <w:rPr>
                <w:rFonts w:ascii="Times New Roman" w:eastAsia="標楷體" w:hAnsi="Times New Roman" w:cs="Times New Roman"/>
                <w:sz w:val="22"/>
              </w:rPr>
              <w:t>企業社會責任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6A5DB4" w:rsidRPr="005E0B70">
              <w:rPr>
                <w:rFonts w:ascii="Times New Roman" w:eastAsia="標楷體" w:hAnsi="Times New Roman" w:cs="Times New Roman"/>
                <w:sz w:val="22"/>
              </w:rPr>
              <w:t>環保議題</w:t>
            </w:r>
            <w:r w:rsidR="00B57A57" w:rsidRPr="005E0B70">
              <w:rPr>
                <w:rFonts w:ascii="Times New Roman" w:eastAsia="標楷體" w:hAnsi="Times New Roman" w:cs="Times New Roman" w:hint="eastAsia"/>
                <w:sz w:val="22"/>
              </w:rPr>
              <w:t>、循環經濟</w:t>
            </w:r>
            <w:r w:rsidR="00E42871" w:rsidRPr="005E0B70">
              <w:rPr>
                <w:rFonts w:ascii="Times New Roman" w:eastAsia="標楷體" w:hAnsi="Times New Roman" w:cs="Times New Roman" w:hint="eastAsia"/>
                <w:sz w:val="22"/>
              </w:rPr>
              <w:t>、網路直播、行動支付、衣聯網</w:t>
            </w:r>
          </w:p>
          <w:p w14:paraId="1D590F0A" w14:textId="77777777" w:rsidR="006A5DB4" w:rsidRPr="005E0B70" w:rsidRDefault="006A5DB4" w:rsidP="003A5718">
            <w:pPr>
              <w:pStyle w:val="a8"/>
              <w:numPr>
                <w:ilvl w:val="0"/>
                <w:numId w:val="16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組織再造與企業轉型</w:t>
            </w:r>
          </w:p>
          <w:p w14:paraId="7CA2AAD3" w14:textId="482831AC" w:rsidR="006A5DB4" w:rsidRPr="005E0B70" w:rsidRDefault="006A5DB4" w:rsidP="003A5718">
            <w:pPr>
              <w:pStyle w:val="a8"/>
              <w:numPr>
                <w:ilvl w:val="0"/>
                <w:numId w:val="16"/>
              </w:numPr>
              <w:spacing w:line="260" w:lineRule="exact"/>
              <w:ind w:leftChars="14" w:left="393" w:hangingChars="163" w:hanging="359"/>
              <w:rPr>
                <w:rFonts w:ascii="Times New Roman" w:eastAsia="標楷體" w:hAnsi="Times New Roman" w:cs="Times New Roman"/>
                <w:sz w:val="22"/>
              </w:rPr>
            </w:pPr>
            <w:r w:rsidRPr="005E0B70">
              <w:rPr>
                <w:rFonts w:ascii="Times New Roman" w:eastAsia="標楷體" w:hAnsi="Times New Roman" w:cs="Times New Roman"/>
                <w:sz w:val="22"/>
              </w:rPr>
              <w:t>思維突破</w:t>
            </w:r>
            <w:r w:rsidR="00BE7F49" w:rsidRPr="005E0B7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5E0B70">
              <w:rPr>
                <w:rFonts w:ascii="Times New Roman" w:eastAsia="標楷體" w:hAnsi="Times New Roman" w:cs="Times New Roman"/>
                <w:sz w:val="22"/>
              </w:rPr>
              <w:t>行銷感性與理性、針對式行銷</w:t>
            </w:r>
          </w:p>
        </w:tc>
        <w:tc>
          <w:tcPr>
            <w:tcW w:w="1418" w:type="dxa"/>
          </w:tcPr>
          <w:p w14:paraId="752E8212" w14:textId="77777777" w:rsidR="002E1671" w:rsidRPr="00200E66" w:rsidRDefault="002E1671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1440DD02" w14:textId="77777777" w:rsidR="002E1671" w:rsidRPr="00200E66" w:rsidRDefault="002E1671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</w:p>
          <w:p w14:paraId="078069B3" w14:textId="0C6D835E" w:rsidR="006A5DB4" w:rsidRPr="00200E66" w:rsidRDefault="0069020B" w:rsidP="006A5DB4">
            <w:pPr>
              <w:spacing w:line="280" w:lineRule="exact"/>
              <w:rPr>
                <w:rFonts w:eastAsia="標楷體" w:cs="Times New Roman"/>
                <w:sz w:val="22"/>
              </w:rPr>
            </w:pPr>
            <w:r w:rsidRPr="00200E66">
              <w:rPr>
                <w:rFonts w:eastAsia="標楷體" w:cs="Times New Roman"/>
                <w:sz w:val="22"/>
              </w:rPr>
              <w:t>4,2</w:t>
            </w:r>
            <w:r w:rsidR="006A5DB4" w:rsidRPr="00200E66">
              <w:rPr>
                <w:rFonts w:eastAsia="標楷體" w:cs="Times New Roman"/>
                <w:sz w:val="22"/>
              </w:rPr>
              <w:t>00</w:t>
            </w:r>
            <w:r w:rsidR="006A5DB4" w:rsidRPr="00200E66">
              <w:rPr>
                <w:rFonts w:eastAsia="標楷體" w:cs="Times New Roman"/>
                <w:sz w:val="22"/>
              </w:rPr>
              <w:t>元</w:t>
            </w:r>
            <w:r w:rsidR="006A5DB4" w:rsidRPr="00200E66">
              <w:rPr>
                <w:rFonts w:eastAsia="標楷體" w:cs="Times New Roman"/>
                <w:sz w:val="22"/>
              </w:rPr>
              <w:t>/</w:t>
            </w:r>
            <w:r w:rsidR="006A5DB4" w:rsidRPr="00200E66">
              <w:rPr>
                <w:rFonts w:eastAsia="標楷體" w:cs="Times New Roman"/>
                <w:sz w:val="22"/>
              </w:rPr>
              <w:t>人</w:t>
            </w:r>
          </w:p>
        </w:tc>
        <w:tc>
          <w:tcPr>
            <w:tcW w:w="2976" w:type="dxa"/>
            <w:shd w:val="clear" w:color="auto" w:fill="FFFFFF" w:themeFill="background1"/>
          </w:tcPr>
          <w:p w14:paraId="4C84561C" w14:textId="4F4888E9" w:rsidR="006A5DB4" w:rsidRPr="00200E66" w:rsidRDefault="00903C86" w:rsidP="00903C86">
            <w:pPr>
              <w:pStyle w:val="a8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9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/11(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三</w:t>
            </w:r>
            <w:r w:rsidR="006A5DB4"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0BE84F56" w14:textId="46E8346F" w:rsidR="006A5DB4" w:rsidRPr="00200E66" w:rsidRDefault="006A5DB4" w:rsidP="006A5DB4">
            <w:pPr>
              <w:widowControl/>
              <w:spacing w:line="280" w:lineRule="exact"/>
              <w:rPr>
                <w:rFonts w:eastAsia="標楷體" w:cs="Times New Roman"/>
                <w:kern w:val="0"/>
                <w:sz w:val="22"/>
              </w:rPr>
            </w:pPr>
            <w:r w:rsidRPr="00200E66">
              <w:rPr>
                <w:rFonts w:eastAsia="標楷體" w:cs="Times New Roman"/>
                <w:kern w:val="0"/>
                <w:sz w:val="22"/>
              </w:rPr>
              <w:t>10:00AM-17:30AM(</w:t>
            </w:r>
            <w:r w:rsidRPr="00200E66">
              <w:rPr>
                <w:rFonts w:eastAsia="標楷體" w:cs="Times New Roman"/>
                <w:kern w:val="0"/>
                <w:sz w:val="22"/>
              </w:rPr>
              <w:t>午休</w:t>
            </w:r>
            <w:r w:rsidRPr="00200E66">
              <w:rPr>
                <w:rFonts w:eastAsia="標楷體" w:cs="Times New Roman"/>
                <w:kern w:val="0"/>
                <w:sz w:val="22"/>
              </w:rPr>
              <w:t>1.5</w:t>
            </w:r>
            <w:r w:rsidRPr="00200E66">
              <w:rPr>
                <w:rFonts w:eastAsia="標楷體" w:cs="Times New Roman"/>
                <w:kern w:val="0"/>
                <w:sz w:val="22"/>
              </w:rPr>
              <w:t>小時</w:t>
            </w:r>
            <w:r w:rsidRPr="00200E6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096B143D" w14:textId="244986AD" w:rsidR="006A5DB4" w:rsidRPr="005E0B70" w:rsidRDefault="006A5DB4" w:rsidP="00C218EE">
            <w:pPr>
              <w:spacing w:line="280" w:lineRule="exact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 w:rsidRPr="00200E66">
              <w:rPr>
                <w:rFonts w:eastAsia="標楷體" w:cs="Times New Roman"/>
                <w:spacing w:val="-8"/>
                <w:kern w:val="0"/>
                <w:sz w:val="22"/>
              </w:rPr>
              <w:t>地點</w:t>
            </w:r>
            <w:r w:rsidR="002E1671" w:rsidRPr="00200E66">
              <w:rPr>
                <w:rFonts w:eastAsia="微軟正黑體" w:cs="Times New Roman"/>
                <w:spacing w:val="-8"/>
                <w:sz w:val="22"/>
              </w:rPr>
              <w:t>：</w:t>
            </w:r>
            <w:r w:rsidR="00C218EE" w:rsidRPr="00200E66">
              <w:rPr>
                <w:rFonts w:eastAsia="標楷體" w:cs="Times New Roman"/>
                <w:spacing w:val="-8"/>
                <w:sz w:val="22"/>
              </w:rPr>
              <w:t>紡拓會</w:t>
            </w:r>
            <w:r w:rsidR="00C218EE" w:rsidRPr="00200E66">
              <w:rPr>
                <w:rFonts w:eastAsia="標楷體" w:cs="Times New Roman"/>
                <w:spacing w:val="-8"/>
                <w:sz w:val="22"/>
              </w:rPr>
              <w:t>17</w:t>
            </w:r>
            <w:r w:rsidR="00C218EE" w:rsidRPr="00200E66">
              <w:rPr>
                <w:rFonts w:eastAsia="標楷體" w:cs="Times New Roman"/>
                <w:spacing w:val="-8"/>
                <w:sz w:val="22"/>
              </w:rPr>
              <w:t>樓</w:t>
            </w:r>
            <w:r w:rsidRPr="00200E66">
              <w:rPr>
                <w:rFonts w:eastAsia="標楷體" w:cs="Times New Roman"/>
                <w:spacing w:val="-8"/>
                <w:kern w:val="0"/>
                <w:sz w:val="22"/>
              </w:rPr>
              <w:t>第二會議室</w:t>
            </w:r>
          </w:p>
        </w:tc>
      </w:tr>
    </w:tbl>
    <w:p w14:paraId="2F3BAB59" w14:textId="670F9B5F" w:rsidR="006A5DB4" w:rsidRPr="00CE2A29" w:rsidRDefault="006A5DB4" w:rsidP="00B57A57">
      <w:pPr>
        <w:widowControl/>
        <w:spacing w:line="300" w:lineRule="exact"/>
        <w:ind w:right="-142"/>
        <w:rPr>
          <w:rFonts w:eastAsia="標楷體" w:cs="Times New Roman"/>
          <w:color w:val="002060"/>
          <w:kern w:val="0"/>
          <w:szCs w:val="24"/>
          <w:u w:val="single"/>
        </w:rPr>
      </w:pPr>
      <w:r w:rsidRPr="00CE2A29">
        <w:rPr>
          <w:rFonts w:eastAsia="標楷體" w:cs="Arial"/>
          <w:color w:val="002060"/>
          <w:kern w:val="0"/>
          <w:szCs w:val="24"/>
        </w:rPr>
        <w:t>註</w:t>
      </w:r>
      <w:r w:rsidR="00932C21" w:rsidRPr="00CE2A29">
        <w:rPr>
          <w:rFonts w:eastAsia="微軟正黑體" w:cs="Arial"/>
          <w:color w:val="002060"/>
          <w:kern w:val="0"/>
          <w:szCs w:val="24"/>
        </w:rPr>
        <w:t>：</w:t>
      </w:r>
      <w:r w:rsidRPr="00CE2A29">
        <w:rPr>
          <w:rFonts w:eastAsia="新細明體" w:cs="Times New Roman"/>
          <w:color w:val="002060"/>
          <w:kern w:val="0"/>
          <w:szCs w:val="24"/>
        </w:rPr>
        <w:t>(1)</w:t>
      </w:r>
      <w:r w:rsidR="00C16A91" w:rsidRPr="00CE2A29">
        <w:rPr>
          <w:rFonts w:eastAsia="標楷體" w:cs="Arial"/>
          <w:color w:val="002060"/>
          <w:kern w:val="0"/>
          <w:szCs w:val="24"/>
        </w:rPr>
        <w:t>各課程均可獨立報名</w:t>
      </w:r>
      <w:r w:rsidR="00C16A91" w:rsidRPr="00CE2A29">
        <w:rPr>
          <w:rFonts w:eastAsia="標楷體" w:cs="Times New Roman"/>
          <w:color w:val="002060"/>
          <w:kern w:val="0"/>
          <w:szCs w:val="24"/>
        </w:rPr>
        <w:t>。</w:t>
      </w:r>
      <w:r w:rsidR="00C16A91" w:rsidRPr="00CE2A29">
        <w:rPr>
          <w:rFonts w:eastAsia="標楷體" w:cs="Arial"/>
          <w:color w:val="002060"/>
          <w:kern w:val="0"/>
          <w:szCs w:val="24"/>
        </w:rPr>
        <w:t xml:space="preserve"> (2) </w:t>
      </w:r>
      <w:r w:rsidRPr="00CE2A29">
        <w:rPr>
          <w:rFonts w:eastAsia="標楷體" w:cs="Times New Roman"/>
          <w:bCs/>
          <w:color w:val="002060"/>
          <w:kern w:val="0"/>
          <w:szCs w:val="24"/>
        </w:rPr>
        <w:t>15</w:t>
      </w:r>
      <w:r w:rsidRPr="00CE2A29">
        <w:rPr>
          <w:rFonts w:eastAsia="標楷體" w:cs="Times New Roman"/>
          <w:bCs/>
          <w:color w:val="002060"/>
          <w:kern w:val="0"/>
          <w:szCs w:val="24"/>
        </w:rPr>
        <w:t>人</w:t>
      </w:r>
      <w:r w:rsidRPr="00CE2A29">
        <w:rPr>
          <w:rFonts w:eastAsia="標楷體" w:cs="Times New Roman"/>
          <w:color w:val="002060"/>
          <w:kern w:val="0"/>
          <w:szCs w:val="24"/>
        </w:rPr>
        <w:t>以上開課</w:t>
      </w:r>
      <w:r w:rsidR="00C16A91" w:rsidRPr="00CE2A29">
        <w:rPr>
          <w:rFonts w:eastAsia="標楷體" w:cs="Times New Roman"/>
          <w:color w:val="002060"/>
          <w:kern w:val="0"/>
          <w:szCs w:val="24"/>
        </w:rPr>
        <w:t>。</w:t>
      </w:r>
      <w:r w:rsidR="00B57A57" w:rsidRPr="00CE2A29">
        <w:rPr>
          <w:rFonts w:eastAsia="標楷體" w:cs="Times New Roman"/>
          <w:color w:val="002060"/>
          <w:kern w:val="0"/>
          <w:szCs w:val="24"/>
        </w:rPr>
        <w:t xml:space="preserve"> </w:t>
      </w:r>
      <w:r w:rsidRPr="00CE2A29">
        <w:rPr>
          <w:rFonts w:eastAsia="標楷體" w:cs="Times New Roman"/>
          <w:color w:val="002060"/>
          <w:kern w:val="0"/>
          <w:szCs w:val="24"/>
        </w:rPr>
        <w:t>(</w:t>
      </w:r>
      <w:r w:rsidR="00C16A91" w:rsidRPr="00CE2A29">
        <w:rPr>
          <w:rFonts w:eastAsia="標楷體" w:cs="Times New Roman"/>
          <w:color w:val="002060"/>
          <w:kern w:val="0"/>
          <w:szCs w:val="24"/>
        </w:rPr>
        <w:t>3</w:t>
      </w:r>
      <w:r w:rsidRPr="00CE2A29">
        <w:rPr>
          <w:rFonts w:eastAsia="標楷體" w:cs="Times New Roman"/>
          <w:color w:val="002060"/>
          <w:kern w:val="0"/>
          <w:szCs w:val="24"/>
        </w:rPr>
        <w:t>)</w:t>
      </w:r>
      <w:r w:rsidRPr="00CE2A29">
        <w:rPr>
          <w:rFonts w:eastAsia="標楷體" w:cs="Times New Roman"/>
          <w:color w:val="002060"/>
          <w:kern w:val="0"/>
          <w:szCs w:val="24"/>
        </w:rPr>
        <w:t>全天課包含午餐</w:t>
      </w:r>
      <w:r w:rsidR="00C16A91" w:rsidRPr="00CE2A29">
        <w:rPr>
          <w:rFonts w:eastAsia="標楷體" w:cs="Times New Roman"/>
          <w:color w:val="002060"/>
          <w:kern w:val="0"/>
          <w:szCs w:val="24"/>
        </w:rPr>
        <w:t>。</w:t>
      </w:r>
      <w:r w:rsidR="00B57A57" w:rsidRPr="00CE2A29">
        <w:rPr>
          <w:rFonts w:eastAsia="標楷體" w:cs="Times New Roman"/>
          <w:color w:val="002060"/>
          <w:kern w:val="0"/>
          <w:szCs w:val="24"/>
        </w:rPr>
        <w:t xml:space="preserve"> </w:t>
      </w:r>
      <w:r w:rsidRPr="00CE2A29">
        <w:rPr>
          <w:rFonts w:eastAsia="標楷體" w:cs="Times New Roman"/>
          <w:color w:val="002060"/>
          <w:kern w:val="0"/>
          <w:szCs w:val="24"/>
          <w:u w:val="single"/>
        </w:rPr>
        <w:t>(</w:t>
      </w:r>
      <w:r w:rsidR="00C16A91" w:rsidRPr="00CE2A29">
        <w:rPr>
          <w:rFonts w:eastAsia="標楷體" w:cs="Times New Roman"/>
          <w:color w:val="002060"/>
          <w:kern w:val="0"/>
          <w:szCs w:val="24"/>
          <w:u w:val="single"/>
        </w:rPr>
        <w:t>4</w:t>
      </w:r>
      <w:r w:rsidRPr="00CE2A29">
        <w:rPr>
          <w:rFonts w:eastAsia="標楷體" w:cs="Times New Roman"/>
          <w:color w:val="002060"/>
          <w:kern w:val="0"/>
          <w:szCs w:val="24"/>
          <w:u w:val="single"/>
        </w:rPr>
        <w:t>)</w:t>
      </w:r>
      <w:r w:rsidRPr="00CE2A29">
        <w:rPr>
          <w:rFonts w:eastAsia="標楷體" w:cs="Times New Roman"/>
          <w:color w:val="002060"/>
          <w:kern w:val="0"/>
          <w:szCs w:val="24"/>
          <w:u w:val="single"/>
        </w:rPr>
        <w:t>歡迎企業洽詢包班上課</w:t>
      </w:r>
      <w:r w:rsidR="00C16A91" w:rsidRPr="00CE2A29">
        <w:rPr>
          <w:rFonts w:eastAsia="標楷體" w:cs="Times New Roman"/>
          <w:color w:val="002060"/>
          <w:kern w:val="0"/>
          <w:szCs w:val="24"/>
          <w:u w:val="single"/>
        </w:rPr>
        <w:t>，</w:t>
      </w:r>
      <w:r w:rsidRPr="00CE2A29">
        <w:rPr>
          <w:rFonts w:eastAsia="標楷體" w:cs="Times New Roman"/>
          <w:color w:val="002060"/>
          <w:kern w:val="0"/>
          <w:szCs w:val="24"/>
          <w:u w:val="single"/>
        </w:rPr>
        <w:t>不限人數，可客製課程</w:t>
      </w:r>
      <w:r w:rsidR="00B57A57" w:rsidRPr="00CE2A29">
        <w:rPr>
          <w:rFonts w:eastAsia="標楷體" w:cs="Times New Roman"/>
          <w:color w:val="002060"/>
          <w:kern w:val="0"/>
          <w:szCs w:val="24"/>
          <w:u w:val="single"/>
        </w:rPr>
        <w:t>。</w:t>
      </w:r>
    </w:p>
    <w:p w14:paraId="250BDA4B" w14:textId="77777777" w:rsidR="00932C21" w:rsidRPr="002C70AE" w:rsidRDefault="00932C21" w:rsidP="00932C21">
      <w:pPr>
        <w:widowControl/>
        <w:spacing w:line="320" w:lineRule="exact"/>
        <w:rPr>
          <w:rFonts w:eastAsia="微軟正黑體" w:cs="Segoe UI Symbol"/>
          <w:b/>
          <w:bCs/>
          <w:kern w:val="0"/>
          <w:szCs w:val="24"/>
        </w:rPr>
      </w:pPr>
    </w:p>
    <w:p w14:paraId="7BC54DC8" w14:textId="77777777" w:rsidR="00932C21" w:rsidRPr="002C70AE" w:rsidRDefault="00932C21" w:rsidP="00932C21">
      <w:pPr>
        <w:widowControl/>
        <w:spacing w:line="320" w:lineRule="exact"/>
        <w:rPr>
          <w:rFonts w:eastAsia="標楷體" w:cs="Helvetica"/>
          <w:b/>
          <w:bCs/>
          <w:kern w:val="0"/>
          <w:szCs w:val="24"/>
        </w:rPr>
      </w:pPr>
      <w:r w:rsidRPr="002C70AE">
        <w:rPr>
          <w:rFonts w:ascii="Segoe UI Symbol" w:eastAsia="標楷體" w:hAnsi="Segoe UI Symbol" w:cs="Segoe UI Symbol"/>
          <w:b/>
          <w:bCs/>
          <w:kern w:val="0"/>
          <w:szCs w:val="24"/>
        </w:rPr>
        <w:t>★</w:t>
      </w:r>
      <w:r w:rsidRPr="002C70AE">
        <w:rPr>
          <w:rFonts w:eastAsia="標楷體" w:cs="Helvetica"/>
          <w:b/>
          <w:bCs/>
          <w:kern w:val="0"/>
          <w:szCs w:val="24"/>
        </w:rPr>
        <w:t>優惠方式</w:t>
      </w:r>
    </w:p>
    <w:p w14:paraId="5B45EFC2" w14:textId="1930A370" w:rsidR="00932C21" w:rsidRPr="002C70AE" w:rsidRDefault="00A6500D" w:rsidP="00932C21">
      <w:pPr>
        <w:pStyle w:val="a9"/>
        <w:rPr>
          <w:rFonts w:asciiTheme="minorHAnsi" w:eastAsia="標楷體" w:hAnsiTheme="minorHAnsi"/>
        </w:rPr>
      </w:pPr>
      <w:r w:rsidRPr="002C70AE">
        <w:rPr>
          <w:rFonts w:asciiTheme="minorHAnsi" w:eastAsia="標楷體" w:hAnsiTheme="minorHAnsi" w:cs="Arial"/>
          <w:color w:val="202124"/>
          <w:kern w:val="0"/>
        </w:rPr>
        <w:t>買</w:t>
      </w:r>
      <w:r w:rsidRPr="002C70AE">
        <w:rPr>
          <w:rFonts w:asciiTheme="minorHAnsi" w:eastAsia="標楷體" w:hAnsiTheme="minorHAnsi" w:cs="Arial"/>
          <w:color w:val="202124"/>
          <w:kern w:val="0"/>
        </w:rPr>
        <w:t>BCDE</w:t>
      </w:r>
      <w:r w:rsidRPr="002C70AE">
        <w:rPr>
          <w:rFonts w:asciiTheme="minorHAnsi" w:eastAsia="標楷體" w:hAnsiTheme="minorHAnsi" w:cs="Arial"/>
          <w:color w:val="202124"/>
          <w:kern w:val="0"/>
        </w:rPr>
        <w:t>送</w:t>
      </w:r>
      <w:r w:rsidRPr="002C70AE">
        <w:rPr>
          <w:rFonts w:asciiTheme="minorHAnsi" w:eastAsia="標楷體" w:hAnsiTheme="minorHAnsi" w:cs="Arial"/>
          <w:color w:val="202124"/>
          <w:kern w:val="0"/>
        </w:rPr>
        <w:t>A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。</w:t>
      </w:r>
      <w:r w:rsidRPr="002C70AE">
        <w:rPr>
          <w:rFonts w:asciiTheme="minorHAnsi" w:eastAsia="標楷體" w:hAnsiTheme="minorHAnsi" w:cs="Arial"/>
          <w:color w:val="202124"/>
          <w:kern w:val="0"/>
        </w:rPr>
        <w:t>凡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報名</w:t>
      </w:r>
      <w:r w:rsidR="00932C21" w:rsidRPr="002C70AE">
        <w:rPr>
          <w:rFonts w:asciiTheme="minorHAnsi" w:eastAsia="標楷體" w:hAnsiTheme="minorHAnsi" w:cs="Times New Roman"/>
          <w:color w:val="202124"/>
          <w:kern w:val="0"/>
        </w:rPr>
        <w:t>BCDE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班且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8/5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前完成繳費者，免費</w:t>
      </w:r>
      <w:r w:rsidR="00932C21" w:rsidRPr="002C70AE">
        <w:rPr>
          <w:rFonts w:asciiTheme="minorHAnsi" w:eastAsia="標楷體" w:hAnsiTheme="minorHAnsi" w:cs="Times New Roman"/>
          <w:color w:val="000000" w:themeColor="text1"/>
          <w:kern w:val="0"/>
        </w:rPr>
        <w:t>贈送</w:t>
      </w:r>
      <w:r w:rsidR="00932C21" w:rsidRPr="002C70AE">
        <w:rPr>
          <w:rFonts w:asciiTheme="minorHAnsi" w:eastAsia="標楷體" w:hAnsiTheme="minorHAnsi" w:cs="Times New Roman"/>
          <w:color w:val="202124"/>
          <w:kern w:val="0"/>
        </w:rPr>
        <w:t>A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課程</w:t>
      </w:r>
      <w:r w:rsidR="00932C21" w:rsidRPr="002C70AE">
        <w:rPr>
          <w:rFonts w:asciiTheme="minorHAnsi" w:eastAsia="標楷體" w:hAnsiTheme="minorHAnsi" w:cs="Times New Roman"/>
          <w:color w:val="000000" w:themeColor="text1"/>
          <w:kern w:val="0"/>
        </w:rPr>
        <w:t>一</w:t>
      </w:r>
      <w:r w:rsidR="00B74913">
        <w:rPr>
          <w:rFonts w:asciiTheme="minorHAnsi" w:eastAsia="標楷體" w:hAnsiTheme="minorHAnsi" w:cs="Times New Roman" w:hint="eastAsia"/>
          <w:color w:val="000000" w:themeColor="text1"/>
          <w:kern w:val="0"/>
        </w:rPr>
        <w:t>堂</w:t>
      </w:r>
      <w:r w:rsidR="00932C21" w:rsidRPr="002C70AE">
        <w:rPr>
          <w:rFonts w:asciiTheme="minorHAnsi" w:eastAsia="標楷體" w:hAnsiTheme="minorHAnsi" w:cs="Times New Roman"/>
          <w:color w:val="000000" w:themeColor="text1"/>
          <w:kern w:val="0"/>
        </w:rPr>
        <w:t>(</w:t>
      </w:r>
      <w:r w:rsidR="00932C21" w:rsidRPr="002C70AE">
        <w:rPr>
          <w:rFonts w:asciiTheme="minorHAnsi" w:eastAsia="標楷體" w:hAnsiTheme="minorHAnsi" w:cs="Times New Roman"/>
          <w:color w:val="000000" w:themeColor="text1"/>
          <w:kern w:val="0"/>
        </w:rPr>
        <w:t>不限同一人</w:t>
      </w:r>
      <w:r w:rsidR="00932C21" w:rsidRPr="002C70AE">
        <w:rPr>
          <w:rFonts w:asciiTheme="minorHAnsi" w:eastAsia="標楷體" w:hAnsiTheme="minorHAnsi" w:cs="Times New Roman"/>
          <w:color w:val="000000" w:themeColor="text1"/>
          <w:kern w:val="0"/>
        </w:rPr>
        <w:t>)</w:t>
      </w:r>
      <w:r w:rsidR="00932C21" w:rsidRPr="002C70AE">
        <w:rPr>
          <w:rFonts w:asciiTheme="minorHAnsi" w:eastAsia="標楷體" w:hAnsiTheme="minorHAnsi" w:cs="Arial"/>
          <w:color w:val="202124"/>
          <w:kern w:val="0"/>
        </w:rPr>
        <w:t>。</w:t>
      </w:r>
    </w:p>
    <w:p w14:paraId="10543DD5" w14:textId="77777777" w:rsidR="00932C21" w:rsidRPr="00585AF1" w:rsidRDefault="00932C21" w:rsidP="002E1671">
      <w:pPr>
        <w:spacing w:line="320" w:lineRule="exact"/>
        <w:rPr>
          <w:rFonts w:eastAsia="標楷體" w:cs="Helvetica"/>
          <w:b/>
          <w:bCs/>
          <w:sz w:val="16"/>
          <w:szCs w:val="16"/>
        </w:rPr>
      </w:pPr>
    </w:p>
    <w:p w14:paraId="56AEC823" w14:textId="31EE5763" w:rsidR="00F87B3E" w:rsidRDefault="00F87B3E" w:rsidP="002E1671">
      <w:pPr>
        <w:spacing w:line="320" w:lineRule="exact"/>
        <w:rPr>
          <w:rFonts w:eastAsia="標楷體" w:cs="Helvetica"/>
          <w:bCs/>
          <w:szCs w:val="24"/>
        </w:rPr>
      </w:pPr>
      <w:r>
        <w:rPr>
          <w:rFonts w:eastAsia="標楷體" w:cs="Helvetica"/>
          <w:b/>
          <w:bCs/>
          <w:szCs w:val="24"/>
        </w:rPr>
        <w:t>【</w:t>
      </w:r>
      <w:r>
        <w:rPr>
          <w:rFonts w:eastAsia="標楷體" w:cs="Helvetica" w:hint="eastAsia"/>
          <w:b/>
          <w:bCs/>
          <w:szCs w:val="24"/>
        </w:rPr>
        <w:t>主辦單位</w:t>
      </w:r>
      <w:r w:rsidRPr="002C70AE">
        <w:rPr>
          <w:rFonts w:eastAsia="標楷體" w:cs="Helvetica"/>
          <w:b/>
          <w:bCs/>
          <w:szCs w:val="24"/>
        </w:rPr>
        <w:t>】</w:t>
      </w:r>
      <w:r w:rsidRPr="00F87B3E">
        <w:rPr>
          <w:rFonts w:eastAsia="標楷體" w:cs="Helvetica" w:hint="eastAsia"/>
          <w:bCs/>
          <w:szCs w:val="24"/>
        </w:rPr>
        <w:t>中</w:t>
      </w:r>
      <w:r w:rsidR="00DD0EED">
        <w:rPr>
          <w:rFonts w:eastAsia="標楷體" w:cs="Helvetica" w:hint="eastAsia"/>
          <w:bCs/>
          <w:szCs w:val="24"/>
        </w:rPr>
        <w:t>華</w:t>
      </w:r>
      <w:r w:rsidRPr="00F87B3E">
        <w:rPr>
          <w:rFonts w:eastAsia="標楷體" w:cs="Helvetica" w:hint="eastAsia"/>
          <w:bCs/>
          <w:szCs w:val="24"/>
        </w:rPr>
        <w:t>民國紡織業拓展會</w:t>
      </w:r>
      <w:r w:rsidRPr="00F87B3E">
        <w:rPr>
          <w:rFonts w:eastAsia="標楷體" w:cs="Helvetica" w:hint="eastAsia"/>
          <w:bCs/>
          <w:szCs w:val="24"/>
        </w:rPr>
        <w:t xml:space="preserve">  </w:t>
      </w:r>
      <w:r w:rsidRPr="00F87B3E">
        <w:rPr>
          <w:rFonts w:eastAsia="標楷體" w:cs="Helvetica" w:hint="eastAsia"/>
          <w:bCs/>
          <w:szCs w:val="24"/>
        </w:rPr>
        <w:t>流行快訊</w:t>
      </w:r>
    </w:p>
    <w:p w14:paraId="520F16C4" w14:textId="77777777" w:rsidR="005E0B70" w:rsidRPr="00585AF1" w:rsidRDefault="005E0B70" w:rsidP="002E1671">
      <w:pPr>
        <w:spacing w:line="320" w:lineRule="exact"/>
        <w:rPr>
          <w:rFonts w:eastAsia="標楷體" w:cs="Helvetica"/>
          <w:bCs/>
          <w:sz w:val="16"/>
          <w:szCs w:val="16"/>
        </w:rPr>
      </w:pPr>
    </w:p>
    <w:p w14:paraId="546615D0" w14:textId="77777777" w:rsidR="002C7C32" w:rsidRPr="002C7C32" w:rsidRDefault="002C7C32" w:rsidP="002E1671">
      <w:pPr>
        <w:spacing w:line="320" w:lineRule="exact"/>
        <w:rPr>
          <w:rFonts w:eastAsia="標楷體" w:cs="Helvetica"/>
          <w:b/>
          <w:bCs/>
          <w:sz w:val="16"/>
          <w:szCs w:val="16"/>
        </w:rPr>
      </w:pPr>
    </w:p>
    <w:p w14:paraId="07D07B9F" w14:textId="77777777" w:rsidR="002E1671" w:rsidRPr="002C70AE" w:rsidRDefault="002E1671" w:rsidP="00585AF1">
      <w:pPr>
        <w:spacing w:line="0" w:lineRule="atLeast"/>
        <w:rPr>
          <w:rFonts w:eastAsia="標楷體" w:cs="Helvetica"/>
          <w:b/>
          <w:bCs/>
          <w:szCs w:val="24"/>
        </w:rPr>
      </w:pPr>
      <w:r w:rsidRPr="002C70AE">
        <w:rPr>
          <w:rFonts w:eastAsia="標楷體" w:cs="Helvetica"/>
          <w:b/>
          <w:bCs/>
          <w:szCs w:val="24"/>
        </w:rPr>
        <w:t>【講師介紹】</w:t>
      </w:r>
    </w:p>
    <w:p w14:paraId="65ED71B5" w14:textId="3D373A99" w:rsidR="00D44F1B" w:rsidRPr="002C70AE" w:rsidRDefault="00D44F1B" w:rsidP="00585AF1">
      <w:pPr>
        <w:pStyle w:val="a9"/>
        <w:spacing w:line="0" w:lineRule="atLeast"/>
        <w:rPr>
          <w:rFonts w:asciiTheme="minorHAnsi" w:eastAsia="標楷體" w:hAnsiTheme="minorHAnsi"/>
        </w:rPr>
      </w:pPr>
      <w:r w:rsidRPr="002C70AE">
        <w:rPr>
          <w:rFonts w:asciiTheme="minorHAnsi" w:eastAsia="標楷體" w:hAnsiTheme="minorHAnsi"/>
        </w:rPr>
        <w:t>英宗宏：新埔工專紡織科，逢甲大學紡織工程系，奧勒岡州立大學紡織科學碩士，美國威斯康辛州立大學麥迪遜校區紡織科學博士，政大</w:t>
      </w:r>
      <w:r w:rsidRPr="002C70AE">
        <w:rPr>
          <w:rFonts w:asciiTheme="minorHAnsi" w:eastAsia="標楷體" w:hAnsiTheme="minorHAnsi"/>
        </w:rPr>
        <w:t>EMBA</w:t>
      </w:r>
      <w:r w:rsidRPr="002C70AE">
        <w:rPr>
          <w:rFonts w:asciiTheme="minorHAnsi" w:eastAsia="標楷體" w:hAnsiTheme="minorHAnsi"/>
        </w:rPr>
        <w:t>。</w:t>
      </w:r>
    </w:p>
    <w:p w14:paraId="0D064989" w14:textId="41D2BD89" w:rsidR="00D44F1B" w:rsidRPr="002C70AE" w:rsidRDefault="00D44F1B" w:rsidP="00585AF1">
      <w:pPr>
        <w:pStyle w:val="a9"/>
        <w:spacing w:line="0" w:lineRule="atLeast"/>
        <w:rPr>
          <w:rFonts w:asciiTheme="minorHAnsi" w:eastAsia="標楷體" w:hAnsiTheme="minorHAnsi"/>
        </w:rPr>
      </w:pPr>
      <w:r w:rsidRPr="002C70AE">
        <w:rPr>
          <w:rFonts w:asciiTheme="minorHAnsi" w:eastAsia="標楷體" w:hAnsiTheme="minorHAnsi"/>
        </w:rPr>
        <w:t>現任：台灣紡織研究所董事、織布公會監事、昶和纖維公司監事、振大纖維公司顧問、美國</w:t>
      </w:r>
      <w:r w:rsidRPr="002C70AE">
        <w:rPr>
          <w:rFonts w:asciiTheme="minorHAnsi" w:eastAsia="標楷體" w:hAnsiTheme="minorHAnsi"/>
        </w:rPr>
        <w:t>CUW</w:t>
      </w:r>
      <w:r w:rsidRPr="002C70AE">
        <w:rPr>
          <w:rFonts w:asciiTheme="minorHAnsi" w:eastAsia="標楷體" w:hAnsiTheme="minorHAnsi"/>
        </w:rPr>
        <w:t>大學外部教授、德明科大行銷系教授。</w:t>
      </w:r>
    </w:p>
    <w:p w14:paraId="453FD766" w14:textId="77777777" w:rsidR="00D44F1B" w:rsidRPr="002C70AE" w:rsidRDefault="00D44F1B" w:rsidP="00585AF1">
      <w:pPr>
        <w:pStyle w:val="a9"/>
        <w:spacing w:line="0" w:lineRule="atLeast"/>
        <w:rPr>
          <w:rFonts w:asciiTheme="minorHAnsi" w:eastAsia="標楷體" w:hAnsiTheme="minorHAnsi"/>
        </w:rPr>
      </w:pPr>
      <w:r w:rsidRPr="002C70AE">
        <w:rPr>
          <w:rFonts w:asciiTheme="minorHAnsi" w:eastAsia="標楷體" w:hAnsiTheme="minorHAnsi"/>
        </w:rPr>
        <w:t>歷任：臺雅國際股份有限公司總經理、新光紡織公司業務部副總經理、昶和纖維興業公司業務副總、中華民國紡織業拓展會副秘書長、經濟部紡織業推動辦公室顧問、怡華公司專員。</w:t>
      </w:r>
    </w:p>
    <w:p w14:paraId="68C822FD" w14:textId="2736371F" w:rsidR="00932C21" w:rsidRPr="00F87F84" w:rsidRDefault="00932C21" w:rsidP="00585AF1">
      <w:pPr>
        <w:pStyle w:val="a9"/>
        <w:spacing w:line="0" w:lineRule="atLeast"/>
        <w:rPr>
          <w:rFonts w:eastAsia="標楷體" w:cs="Helvetica"/>
          <w:color w:val="000000"/>
          <w:sz w:val="16"/>
          <w:szCs w:val="16"/>
        </w:rPr>
      </w:pPr>
    </w:p>
    <w:p w14:paraId="0824AF63" w14:textId="05DC43A1" w:rsidR="00D16FE9" w:rsidRPr="00932C21" w:rsidRDefault="00D16FE9" w:rsidP="00585AF1">
      <w:pPr>
        <w:widowControl/>
        <w:spacing w:line="0" w:lineRule="atLeast"/>
        <w:rPr>
          <w:rFonts w:eastAsia="標楷體" w:cs="Helvetica"/>
          <w:b/>
          <w:bCs/>
          <w:kern w:val="0"/>
          <w:szCs w:val="24"/>
        </w:rPr>
      </w:pPr>
      <w:r w:rsidRPr="00932C21">
        <w:rPr>
          <w:rFonts w:eastAsia="標楷體" w:cs="Helvetica"/>
          <w:b/>
          <w:bCs/>
          <w:kern w:val="0"/>
          <w:szCs w:val="24"/>
        </w:rPr>
        <w:t>【</w:t>
      </w:r>
      <w:r>
        <w:rPr>
          <w:rFonts w:eastAsia="標楷體" w:cs="Helvetica" w:hint="eastAsia"/>
          <w:b/>
          <w:bCs/>
          <w:kern w:val="0"/>
          <w:szCs w:val="24"/>
        </w:rPr>
        <w:t>上課地點</w:t>
      </w:r>
      <w:r w:rsidRPr="00932C21">
        <w:rPr>
          <w:rFonts w:eastAsia="標楷體" w:cs="Helvetica"/>
          <w:b/>
          <w:bCs/>
          <w:kern w:val="0"/>
          <w:szCs w:val="24"/>
        </w:rPr>
        <w:t>】</w:t>
      </w:r>
    </w:p>
    <w:p w14:paraId="4E9867B7" w14:textId="1E5D2AC4" w:rsidR="00D16FE9" w:rsidRPr="007F69EC" w:rsidRDefault="002C70AE" w:rsidP="00585AF1">
      <w:pPr>
        <w:pStyle w:val="Web"/>
        <w:spacing w:after="0" w:line="0" w:lineRule="atLeast"/>
        <w:rPr>
          <w:rFonts w:asciiTheme="minorHAnsi" w:eastAsia="標楷體" w:hAnsiTheme="minorHAnsi" w:cs="Helvetica"/>
          <w:color w:val="000000"/>
        </w:rPr>
      </w:pPr>
      <w:r w:rsidRPr="007F69EC">
        <w:rPr>
          <w:rFonts w:asciiTheme="minorHAnsi" w:eastAsia="標楷體" w:hAnsiTheme="minorHAnsi" w:cs="Helvetica"/>
          <w:color w:val="000000"/>
        </w:rPr>
        <w:t>B.C.D.</w:t>
      </w:r>
      <w:r w:rsidRPr="007F69EC">
        <w:rPr>
          <w:rFonts w:asciiTheme="minorHAnsi" w:eastAsia="標楷體" w:hAnsiTheme="minorHAnsi" w:cs="Helvetica"/>
          <w:color w:val="000000"/>
        </w:rPr>
        <w:t>班</w:t>
      </w:r>
      <w:r w:rsidR="007F69EC" w:rsidRPr="007F69EC">
        <w:rPr>
          <w:rFonts w:asciiTheme="minorHAnsi" w:eastAsia="標楷體" w:hAnsiTheme="minorHAnsi" w:cs="Helvetica"/>
          <w:color w:val="000000"/>
        </w:rPr>
        <w:t>：</w:t>
      </w:r>
      <w:r w:rsidR="00D16FE9" w:rsidRPr="007F69EC">
        <w:rPr>
          <w:rFonts w:asciiTheme="minorHAnsi" w:eastAsia="標楷體" w:hAnsiTheme="minorHAnsi" w:cs="Helvetica"/>
          <w:color w:val="000000"/>
        </w:rPr>
        <w:t>西園</w:t>
      </w:r>
      <w:r w:rsidR="00D16FE9" w:rsidRPr="007F69EC">
        <w:rPr>
          <w:rFonts w:asciiTheme="minorHAnsi" w:eastAsia="標楷體" w:hAnsiTheme="minorHAnsi" w:cs="Helvetica"/>
          <w:color w:val="000000"/>
        </w:rPr>
        <w:t>29</w:t>
      </w:r>
      <w:r w:rsidR="00D16FE9" w:rsidRPr="007F69EC">
        <w:rPr>
          <w:rFonts w:asciiTheme="minorHAnsi" w:eastAsia="標楷體" w:hAnsiTheme="minorHAnsi" w:cs="Helvetica"/>
          <w:color w:val="000000"/>
        </w:rPr>
        <w:t>服飾創作基地</w:t>
      </w:r>
      <w:r w:rsidR="00D16FE9" w:rsidRPr="007F69EC">
        <w:rPr>
          <w:rFonts w:asciiTheme="minorHAnsi" w:eastAsia="標楷體" w:hAnsiTheme="minorHAnsi" w:cs="Helvetica"/>
          <w:color w:val="000000"/>
        </w:rPr>
        <w:t>(</w:t>
      </w:r>
      <w:r w:rsidR="00D16FE9" w:rsidRPr="007F69EC">
        <w:rPr>
          <w:rFonts w:asciiTheme="minorHAnsi" w:eastAsia="標楷體" w:hAnsiTheme="minorHAnsi" w:cs="Helvetica"/>
          <w:color w:val="000000"/>
        </w:rPr>
        <w:t>台北市西園路二段</w:t>
      </w:r>
      <w:r w:rsidR="00D16FE9" w:rsidRPr="007F69EC">
        <w:rPr>
          <w:rFonts w:asciiTheme="minorHAnsi" w:eastAsia="標楷體" w:hAnsiTheme="minorHAnsi" w:cs="Helvetica"/>
          <w:color w:val="000000"/>
        </w:rPr>
        <w:t>9</w:t>
      </w:r>
      <w:r w:rsidR="00D16FE9" w:rsidRPr="007F69EC">
        <w:rPr>
          <w:rFonts w:asciiTheme="minorHAnsi" w:eastAsia="標楷體" w:hAnsiTheme="minorHAnsi" w:cs="Helvetica"/>
          <w:color w:val="000000"/>
        </w:rPr>
        <w:t>號</w:t>
      </w:r>
      <w:r w:rsidR="00D16FE9" w:rsidRPr="007F69EC">
        <w:rPr>
          <w:rFonts w:asciiTheme="minorHAnsi" w:eastAsia="標楷體" w:hAnsiTheme="minorHAnsi" w:cs="Helvetica"/>
          <w:color w:val="000000"/>
        </w:rPr>
        <w:t>3</w:t>
      </w:r>
      <w:r w:rsidR="00D16FE9" w:rsidRPr="007F69EC">
        <w:rPr>
          <w:rFonts w:asciiTheme="minorHAnsi" w:eastAsia="標楷體" w:hAnsiTheme="minorHAnsi" w:cs="Helvetica"/>
          <w:color w:val="000000"/>
        </w:rPr>
        <w:t>樓</w:t>
      </w:r>
      <w:r w:rsidR="00D16FE9" w:rsidRPr="007F69EC">
        <w:rPr>
          <w:rFonts w:asciiTheme="minorHAnsi" w:eastAsia="標楷體" w:hAnsiTheme="minorHAnsi" w:cs="Helvetica"/>
          <w:color w:val="000000"/>
        </w:rPr>
        <w:t>)</w:t>
      </w:r>
    </w:p>
    <w:p w14:paraId="092A1447" w14:textId="30C72068" w:rsidR="002E1671" w:rsidRPr="007F69EC" w:rsidRDefault="002C70AE" w:rsidP="00585AF1">
      <w:pPr>
        <w:widowControl/>
        <w:spacing w:line="0" w:lineRule="atLeast"/>
        <w:ind w:right="-142"/>
        <w:rPr>
          <w:rFonts w:eastAsia="標楷體" w:cs="Times New Roman"/>
          <w:bCs/>
          <w:color w:val="000000" w:themeColor="text1"/>
          <w:kern w:val="0"/>
          <w:szCs w:val="24"/>
        </w:rPr>
      </w:pPr>
      <w:r w:rsidRPr="007F69EC">
        <w:rPr>
          <w:rFonts w:eastAsia="標楷體" w:cs="Times New Roman"/>
          <w:bCs/>
          <w:color w:val="000000" w:themeColor="text1"/>
          <w:kern w:val="0"/>
          <w:szCs w:val="24"/>
        </w:rPr>
        <w:t>A.E.</w:t>
      </w:r>
      <w:r w:rsidRPr="007F69EC">
        <w:rPr>
          <w:rFonts w:eastAsia="標楷體" w:cs="Helvetica"/>
          <w:color w:val="000000"/>
          <w:szCs w:val="24"/>
        </w:rPr>
        <w:t>班</w:t>
      </w:r>
      <w:r w:rsidR="007F69EC" w:rsidRPr="007F69EC">
        <w:rPr>
          <w:rFonts w:eastAsia="標楷體" w:cs="Helvetica"/>
          <w:color w:val="000000"/>
          <w:szCs w:val="24"/>
        </w:rPr>
        <w:t>：</w:t>
      </w:r>
      <w:r w:rsidR="00C218EE" w:rsidRPr="007F69EC">
        <w:rPr>
          <w:rFonts w:eastAsia="標楷體" w:cs="Times New Roman"/>
          <w:bCs/>
          <w:color w:val="000000" w:themeColor="text1"/>
          <w:kern w:val="0"/>
          <w:szCs w:val="24"/>
        </w:rPr>
        <w:t>紡拓會</w:t>
      </w:r>
      <w:r w:rsidR="00C218EE" w:rsidRPr="007F69EC">
        <w:rPr>
          <w:rFonts w:eastAsia="標楷體" w:cs="Times New Roman"/>
          <w:bCs/>
          <w:color w:val="000000" w:themeColor="text1"/>
          <w:kern w:val="0"/>
          <w:szCs w:val="24"/>
        </w:rPr>
        <w:t>(</w:t>
      </w:r>
      <w:r w:rsidR="00C218EE" w:rsidRPr="007F69EC">
        <w:rPr>
          <w:rFonts w:eastAsia="標楷體" w:cs="Helvetica"/>
          <w:color w:val="000000"/>
          <w:szCs w:val="24"/>
        </w:rPr>
        <w:t>台北市愛國東路</w:t>
      </w:r>
      <w:r w:rsidR="00C218EE" w:rsidRPr="007F69EC">
        <w:rPr>
          <w:rFonts w:eastAsia="標楷體" w:cs="Helvetica"/>
          <w:color w:val="000000"/>
          <w:szCs w:val="24"/>
        </w:rPr>
        <w:t>22</w:t>
      </w:r>
      <w:r w:rsidR="00C218EE" w:rsidRPr="007F69EC">
        <w:rPr>
          <w:rFonts w:eastAsia="標楷體" w:cs="Helvetica"/>
          <w:color w:val="000000"/>
          <w:szCs w:val="24"/>
        </w:rPr>
        <w:t>號</w:t>
      </w:r>
      <w:r w:rsidR="00C218EE" w:rsidRPr="007F69EC">
        <w:rPr>
          <w:rFonts w:eastAsia="標楷體" w:cs="Helvetica"/>
          <w:color w:val="000000"/>
          <w:szCs w:val="24"/>
        </w:rPr>
        <w:t>17</w:t>
      </w:r>
      <w:r w:rsidR="00C218EE" w:rsidRPr="007F69EC">
        <w:rPr>
          <w:rFonts w:eastAsia="標楷體" w:cs="Helvetica"/>
          <w:color w:val="000000"/>
          <w:szCs w:val="24"/>
        </w:rPr>
        <w:t>樓會議室</w:t>
      </w:r>
      <w:r w:rsidR="00C218EE" w:rsidRPr="007F69EC">
        <w:rPr>
          <w:rFonts w:eastAsia="標楷體" w:cs="Times New Roman"/>
          <w:bCs/>
          <w:color w:val="000000" w:themeColor="text1"/>
          <w:kern w:val="0"/>
          <w:szCs w:val="24"/>
        </w:rPr>
        <w:t>)</w:t>
      </w:r>
    </w:p>
    <w:p w14:paraId="01B2FC29" w14:textId="77777777" w:rsidR="00C218EE" w:rsidRPr="00F87F84" w:rsidRDefault="00C218EE" w:rsidP="00585AF1">
      <w:pPr>
        <w:widowControl/>
        <w:spacing w:line="0" w:lineRule="atLeast"/>
        <w:ind w:right="-142"/>
        <w:rPr>
          <w:rFonts w:ascii="標楷體" w:eastAsia="標楷體" w:hAnsi="標楷體" w:cs="Times New Roman"/>
          <w:bCs/>
          <w:color w:val="000000" w:themeColor="text1"/>
          <w:kern w:val="0"/>
          <w:sz w:val="16"/>
          <w:szCs w:val="16"/>
        </w:rPr>
      </w:pPr>
    </w:p>
    <w:p w14:paraId="1DB4708C" w14:textId="097E8ABB" w:rsidR="002E1671" w:rsidRPr="00932C21" w:rsidRDefault="002E1671" w:rsidP="00585AF1">
      <w:pPr>
        <w:widowControl/>
        <w:spacing w:line="0" w:lineRule="atLeast"/>
        <w:rPr>
          <w:rFonts w:eastAsia="標楷體" w:cs="Helvetica"/>
          <w:b/>
          <w:bCs/>
          <w:kern w:val="0"/>
          <w:szCs w:val="24"/>
        </w:rPr>
      </w:pPr>
      <w:r w:rsidRPr="00932C21">
        <w:rPr>
          <w:rFonts w:eastAsia="標楷體" w:cs="Helvetica"/>
          <w:b/>
          <w:bCs/>
          <w:kern w:val="0"/>
          <w:szCs w:val="24"/>
        </w:rPr>
        <w:t>【報名方式】</w:t>
      </w:r>
    </w:p>
    <w:p w14:paraId="2E4E7C4F" w14:textId="04BC73B1" w:rsidR="002E1671" w:rsidRPr="00932C21" w:rsidRDefault="002E1671" w:rsidP="00585AF1">
      <w:pPr>
        <w:widowControl/>
        <w:spacing w:line="0" w:lineRule="atLeast"/>
        <w:rPr>
          <w:rFonts w:eastAsia="標楷體" w:cs="Helvetica"/>
          <w:kern w:val="0"/>
          <w:szCs w:val="24"/>
        </w:rPr>
      </w:pPr>
      <w:r w:rsidRPr="00932C21">
        <w:rPr>
          <w:rFonts w:eastAsia="標楷體" w:cs="Helvetica"/>
          <w:kern w:val="0"/>
          <w:szCs w:val="24"/>
        </w:rPr>
        <w:t>採傳真、</w:t>
      </w:r>
      <w:r w:rsidRPr="00932C21">
        <w:rPr>
          <w:rFonts w:eastAsia="標楷體" w:cs="Helvetica"/>
          <w:kern w:val="0"/>
          <w:szCs w:val="24"/>
        </w:rPr>
        <w:t>E</w:t>
      </w:r>
      <w:r w:rsidR="007F69EC">
        <w:rPr>
          <w:rFonts w:eastAsia="標楷體" w:cs="Helvetica" w:hint="eastAsia"/>
          <w:kern w:val="0"/>
          <w:szCs w:val="24"/>
        </w:rPr>
        <w:t>-</w:t>
      </w:r>
      <w:r w:rsidRPr="00932C21">
        <w:rPr>
          <w:rFonts w:eastAsia="標楷體" w:cs="Helvetica"/>
          <w:kern w:val="0"/>
          <w:szCs w:val="24"/>
        </w:rPr>
        <w:t>mail</w:t>
      </w:r>
      <w:r w:rsidR="00932C21" w:rsidRPr="00932C21">
        <w:rPr>
          <w:rFonts w:eastAsia="標楷體" w:cs="Helvetica"/>
          <w:color w:val="000000"/>
          <w:szCs w:val="24"/>
        </w:rPr>
        <w:t>，</w:t>
      </w:r>
      <w:r w:rsidRPr="00932C21">
        <w:rPr>
          <w:rFonts w:eastAsia="標楷體" w:cs="Helvetica"/>
          <w:kern w:val="0"/>
          <w:szCs w:val="24"/>
        </w:rPr>
        <w:t>或</w:t>
      </w:r>
      <w:hyperlink r:id="rId7" w:history="1">
        <w:r w:rsidRPr="00932C21">
          <w:rPr>
            <w:rFonts w:eastAsia="標楷體" w:cs="Helvetica"/>
            <w:kern w:val="0"/>
            <w:szCs w:val="24"/>
            <w:u w:val="single"/>
          </w:rPr>
          <w:t>www.fashionexpress.org.tw/courses</w:t>
        </w:r>
      </w:hyperlink>
      <w:r w:rsidRPr="00932C21">
        <w:rPr>
          <w:rFonts w:eastAsia="標楷體" w:cs="Helvetica"/>
          <w:kern w:val="0"/>
          <w:szCs w:val="24"/>
        </w:rPr>
        <w:t>網路報名。</w:t>
      </w:r>
    </w:p>
    <w:p w14:paraId="6B3190A9" w14:textId="46281211" w:rsidR="002E1671" w:rsidRPr="00932C21" w:rsidRDefault="002E1671" w:rsidP="00585AF1">
      <w:pPr>
        <w:widowControl/>
        <w:spacing w:line="0" w:lineRule="atLeast"/>
        <w:rPr>
          <w:rFonts w:eastAsia="標楷體" w:cs="Helvetica"/>
          <w:color w:val="000000"/>
          <w:kern w:val="0"/>
          <w:szCs w:val="24"/>
        </w:rPr>
      </w:pPr>
      <w:r w:rsidRPr="00932C21">
        <w:rPr>
          <w:rFonts w:eastAsia="標楷體" w:cs="Helvetica"/>
          <w:color w:val="000000"/>
          <w:kern w:val="0"/>
          <w:szCs w:val="24"/>
        </w:rPr>
        <w:t>報名傳真：</w:t>
      </w:r>
      <w:r w:rsidRPr="00932C21">
        <w:rPr>
          <w:rFonts w:eastAsia="標楷體" w:cs="Helvetica"/>
          <w:color w:val="000000"/>
          <w:kern w:val="0"/>
          <w:szCs w:val="24"/>
        </w:rPr>
        <w:t>02-23915539</w:t>
      </w:r>
    </w:p>
    <w:p w14:paraId="111835EC" w14:textId="77777777" w:rsidR="007C5E2A" w:rsidRPr="00CE2A29" w:rsidRDefault="002E1671" w:rsidP="00585AF1">
      <w:pPr>
        <w:widowControl/>
        <w:spacing w:line="0" w:lineRule="atLeast"/>
        <w:rPr>
          <w:rStyle w:val="ab"/>
          <w:rFonts w:eastAsia="標楷體" w:cs="Times New Roman"/>
          <w:bCs/>
          <w:color w:val="auto"/>
          <w:kern w:val="0"/>
          <w:szCs w:val="24"/>
        </w:rPr>
      </w:pPr>
      <w:r w:rsidRPr="00CE2A29">
        <w:rPr>
          <w:rFonts w:eastAsia="標楷體" w:cs="Helvetica"/>
          <w:kern w:val="0"/>
          <w:szCs w:val="24"/>
        </w:rPr>
        <w:t>E-mail</w:t>
      </w:r>
      <w:r w:rsidRPr="00CE2A29">
        <w:rPr>
          <w:rFonts w:eastAsia="標楷體" w:cs="Helvetica"/>
          <w:kern w:val="0"/>
          <w:szCs w:val="24"/>
        </w:rPr>
        <w:t>：</w:t>
      </w:r>
      <w:hyperlink r:id="rId8" w:history="1">
        <w:r w:rsidR="00932C21" w:rsidRPr="00CE2A29">
          <w:rPr>
            <w:rStyle w:val="ab"/>
            <w:rFonts w:eastAsia="標楷體" w:cs="Times New Roman" w:hint="eastAsia"/>
            <w:bCs/>
            <w:color w:val="auto"/>
            <w:kern w:val="0"/>
            <w:szCs w:val="24"/>
          </w:rPr>
          <w:t>fashionexpress@textiles.</w:t>
        </w:r>
        <w:r w:rsidR="00932C21" w:rsidRPr="00CE2A29">
          <w:rPr>
            <w:rStyle w:val="ab"/>
            <w:rFonts w:eastAsia="標楷體" w:cs="Times New Roman"/>
            <w:bCs/>
            <w:color w:val="auto"/>
            <w:kern w:val="0"/>
            <w:szCs w:val="24"/>
          </w:rPr>
          <w:t>org.tw</w:t>
        </w:r>
      </w:hyperlink>
    </w:p>
    <w:p w14:paraId="1B9A7F74" w14:textId="68D95BB9" w:rsidR="007C5E2A" w:rsidRPr="00932C21" w:rsidRDefault="007C5E2A" w:rsidP="00585AF1">
      <w:pPr>
        <w:widowControl/>
        <w:spacing w:line="0" w:lineRule="atLeast"/>
        <w:rPr>
          <w:rFonts w:eastAsia="標楷體" w:cs="Helvetica"/>
          <w:kern w:val="0"/>
          <w:szCs w:val="24"/>
        </w:rPr>
      </w:pPr>
      <w:r w:rsidRPr="00932C21">
        <w:rPr>
          <w:rFonts w:eastAsia="標楷體" w:cs="Helvetica"/>
          <w:kern w:val="0"/>
          <w:szCs w:val="24"/>
        </w:rPr>
        <w:t>洽詢電話：</w:t>
      </w:r>
      <w:r w:rsidRPr="00932C21">
        <w:rPr>
          <w:rFonts w:eastAsia="標楷體" w:cs="Helvetica"/>
          <w:kern w:val="0"/>
          <w:szCs w:val="24"/>
        </w:rPr>
        <w:t>02-23417251 #2565</w:t>
      </w:r>
      <w:r w:rsidRPr="00932C21">
        <w:rPr>
          <w:rFonts w:eastAsia="標楷體" w:cs="Helvetica"/>
          <w:kern w:val="0"/>
          <w:szCs w:val="24"/>
        </w:rPr>
        <w:t>裴小姐</w:t>
      </w:r>
      <w:r w:rsidRPr="00932C21">
        <w:rPr>
          <w:rFonts w:eastAsia="標楷體" w:cs="Helvetica"/>
          <w:kern w:val="0"/>
          <w:szCs w:val="24"/>
        </w:rPr>
        <w:t xml:space="preserve"> #2577</w:t>
      </w:r>
      <w:r w:rsidRPr="00932C21">
        <w:rPr>
          <w:rFonts w:eastAsia="標楷體" w:cs="Helvetica"/>
          <w:kern w:val="0"/>
          <w:szCs w:val="24"/>
        </w:rPr>
        <w:t>陳小姐</w:t>
      </w:r>
    </w:p>
    <w:p w14:paraId="755373B4" w14:textId="1D250C7B" w:rsidR="00932C21" w:rsidRPr="00882BF6" w:rsidRDefault="00932C21" w:rsidP="00932C21">
      <w:pPr>
        <w:spacing w:line="320" w:lineRule="exact"/>
        <w:ind w:leftChars="-177" w:left="-425" w:rightChars="-295" w:right="-708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>---------------------------------------------------------------------------------------------------------------------</w:t>
      </w:r>
      <w:r w:rsidR="00464383">
        <w:rPr>
          <w:rFonts w:ascii="微軟正黑體" w:eastAsia="微軟正黑體" w:hAnsi="微軟正黑體" w:cs="Helvetica" w:hint="eastAsia"/>
          <w:color w:val="000000"/>
          <w:sz w:val="20"/>
        </w:rPr>
        <w:t>---</w:t>
      </w: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>------</w:t>
      </w:r>
    </w:p>
    <w:p w14:paraId="6934D7F4" w14:textId="77777777" w:rsidR="00932C21" w:rsidRPr="00A6500D" w:rsidRDefault="00932C21" w:rsidP="00932C21">
      <w:pPr>
        <w:spacing w:line="380" w:lineRule="exact"/>
        <w:ind w:leftChars="-177" w:left="-189" w:hangingChars="118" w:hanging="236"/>
        <w:jc w:val="center"/>
        <w:rPr>
          <w:rFonts w:eastAsia="微軟正黑體" w:cs="Times New Roman"/>
          <w:b/>
          <w:bCs/>
          <w:sz w:val="28"/>
          <w:szCs w:val="28"/>
        </w:rPr>
      </w:pPr>
      <w:r w:rsidRPr="00A6500D">
        <w:rPr>
          <w:rFonts w:eastAsia="微軟正黑體"/>
          <w:b/>
          <w:sz w:val="20"/>
        </w:rPr>
        <w:t xml:space="preserve">   </w:t>
      </w:r>
      <w:r w:rsidRPr="00A6500D">
        <w:rPr>
          <w:rFonts w:eastAsia="微軟正黑體" w:cs="Times New Roman"/>
          <w:b/>
          <w:bCs/>
          <w:sz w:val="28"/>
          <w:szCs w:val="28"/>
        </w:rPr>
        <w:t>2019</w:t>
      </w:r>
      <w:r w:rsidRPr="00A6500D">
        <w:rPr>
          <w:rFonts w:eastAsia="微軟正黑體" w:cs="Times New Roman"/>
          <w:b/>
          <w:bCs/>
          <w:sz w:val="28"/>
          <w:szCs w:val="28"/>
        </w:rPr>
        <w:t>紡織相關業務行銷人員</w:t>
      </w:r>
      <w:r w:rsidRPr="00A6500D">
        <w:rPr>
          <w:rFonts w:eastAsia="微軟正黑體" w:cs="Times New Roman"/>
          <w:b/>
          <w:bCs/>
          <w:sz w:val="28"/>
          <w:szCs w:val="28"/>
        </w:rPr>
        <w:t xml:space="preserve">  ABCDE</w:t>
      </w:r>
      <w:r w:rsidRPr="00A6500D">
        <w:rPr>
          <w:rFonts w:eastAsia="微軟正黑體" w:cs="Times New Roman"/>
          <w:b/>
          <w:bCs/>
          <w:sz w:val="28"/>
          <w:szCs w:val="28"/>
        </w:rPr>
        <w:t>階梯式成長課程</w:t>
      </w:r>
    </w:p>
    <w:p w14:paraId="6DD20722" w14:textId="3DA07077" w:rsidR="00932C21" w:rsidRPr="00A6500D" w:rsidRDefault="00932C21" w:rsidP="00932C21">
      <w:pPr>
        <w:jc w:val="right"/>
        <w:rPr>
          <w:rFonts w:eastAsia="微軟正黑體"/>
          <w:b/>
          <w:sz w:val="20"/>
        </w:rPr>
      </w:pPr>
      <w:r w:rsidRPr="00A6500D">
        <w:rPr>
          <w:rFonts w:eastAsia="微軟正黑體"/>
          <w:b/>
          <w:sz w:val="20"/>
        </w:rPr>
        <w:t xml:space="preserve">     </w:t>
      </w:r>
      <w:r w:rsidRPr="00A6500D">
        <w:rPr>
          <w:rFonts w:eastAsia="微軟正黑體"/>
          <w:b/>
          <w:sz w:val="20"/>
        </w:rPr>
        <w:t>報名日期：</w:t>
      </w:r>
      <w:r w:rsidRPr="00A6500D">
        <w:rPr>
          <w:rFonts w:eastAsia="微軟正黑體"/>
          <w:b/>
          <w:sz w:val="20"/>
        </w:rPr>
        <w:t xml:space="preserve">   </w:t>
      </w:r>
      <w:r w:rsidRPr="00A6500D">
        <w:rPr>
          <w:rFonts w:eastAsia="微軟正黑體"/>
          <w:b/>
          <w:sz w:val="20"/>
        </w:rPr>
        <w:t>年</w:t>
      </w:r>
      <w:r w:rsidRPr="00A6500D">
        <w:rPr>
          <w:rFonts w:eastAsia="微軟正黑體"/>
          <w:b/>
          <w:sz w:val="20"/>
        </w:rPr>
        <w:t xml:space="preserve">   </w:t>
      </w:r>
      <w:r w:rsidRPr="00A6500D">
        <w:rPr>
          <w:rFonts w:eastAsia="微軟正黑體"/>
          <w:b/>
          <w:sz w:val="20"/>
        </w:rPr>
        <w:t>月</w:t>
      </w:r>
      <w:r w:rsidRPr="00A6500D">
        <w:rPr>
          <w:rFonts w:eastAsia="微軟正黑體"/>
          <w:b/>
          <w:sz w:val="20"/>
        </w:rPr>
        <w:t xml:space="preserve">   </w:t>
      </w:r>
      <w:r w:rsidRPr="00A6500D">
        <w:rPr>
          <w:rFonts w:eastAsia="微軟正黑體"/>
          <w:b/>
          <w:sz w:val="20"/>
        </w:rPr>
        <w:t>日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709"/>
        <w:gridCol w:w="992"/>
        <w:gridCol w:w="1701"/>
        <w:gridCol w:w="993"/>
        <w:gridCol w:w="2126"/>
      </w:tblGrid>
      <w:tr w:rsidR="00932C21" w:rsidRPr="00A6500D" w14:paraId="5E41F32D" w14:textId="77777777" w:rsidTr="00E60D2C">
        <w:trPr>
          <w:cantSplit/>
          <w:trHeight w:val="4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55D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公司全名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DCF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CB1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發</w:t>
            </w:r>
            <w:r w:rsidRPr="00A6500D">
              <w:rPr>
                <w:rFonts w:eastAsia="微軟正黑體"/>
                <w:sz w:val="20"/>
              </w:rPr>
              <w:t xml:space="preserve"> </w:t>
            </w:r>
            <w:r w:rsidRPr="00A6500D">
              <w:rPr>
                <w:rFonts w:eastAsia="微軟正黑體"/>
                <w:sz w:val="20"/>
              </w:rPr>
              <w:t>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82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5E0B70">
              <w:rPr>
                <w:rFonts w:asciiTheme="minorEastAsia" w:hAnsiTheme="minorEastAsia"/>
                <w:sz w:val="20"/>
              </w:rPr>
              <w:t>□</w:t>
            </w:r>
            <w:r w:rsidRPr="00A6500D">
              <w:rPr>
                <w:rFonts w:eastAsia="微軟正黑體"/>
                <w:sz w:val="20"/>
              </w:rPr>
              <w:t>二聯式發票</w:t>
            </w:r>
            <w:r w:rsidRPr="00A6500D">
              <w:rPr>
                <w:rFonts w:eastAsia="微軟正黑體"/>
                <w:sz w:val="20"/>
              </w:rPr>
              <w:t xml:space="preserve"> </w:t>
            </w:r>
            <w:r w:rsidRPr="005E0B70">
              <w:rPr>
                <w:rFonts w:asciiTheme="minorEastAsia" w:hAnsiTheme="minorEastAsia"/>
                <w:sz w:val="20"/>
              </w:rPr>
              <w:t>□</w:t>
            </w:r>
            <w:r w:rsidRPr="00A6500D">
              <w:rPr>
                <w:rFonts w:eastAsia="微軟正黑體"/>
                <w:sz w:val="20"/>
              </w:rPr>
              <w:t>三聯式發票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4A2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統編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9C9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</w:p>
        </w:tc>
      </w:tr>
      <w:tr w:rsidR="00932C21" w:rsidRPr="00A6500D" w14:paraId="26F7482F" w14:textId="77777777" w:rsidTr="00E60D2C">
        <w:trPr>
          <w:cantSplit/>
          <w:trHeight w:val="4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96A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  <w:szCs w:val="20"/>
              </w:rPr>
            </w:pPr>
            <w:r w:rsidRPr="00A6500D">
              <w:rPr>
                <w:rFonts w:eastAsia="微軟正黑體"/>
                <w:sz w:val="20"/>
                <w:szCs w:val="20"/>
              </w:rPr>
              <w:t>公司地址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8D8" w14:textId="77777777" w:rsidR="00932C21" w:rsidRPr="00A6500D" w:rsidRDefault="00932C21" w:rsidP="00550D5E">
            <w:pPr>
              <w:spacing w:line="240" w:lineRule="atLeas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F4A" w14:textId="31CE1489" w:rsidR="00932C21" w:rsidRPr="00A6500D" w:rsidRDefault="00A6500D" w:rsidP="00A6500D">
            <w:pPr>
              <w:spacing w:line="240" w:lineRule="atLeast"/>
              <w:jc w:val="center"/>
              <w:rPr>
                <w:rFonts w:eastAsia="微軟正黑體"/>
                <w:sz w:val="20"/>
                <w:szCs w:val="20"/>
              </w:rPr>
            </w:pPr>
            <w:r w:rsidRPr="00A6500D">
              <w:rPr>
                <w:rFonts w:eastAsia="微軟正黑體"/>
                <w:sz w:val="20"/>
                <w:szCs w:val="20"/>
              </w:rPr>
              <w:t>素食</w:t>
            </w:r>
            <w:r w:rsidRPr="00A6500D">
              <w:rPr>
                <w:rFonts w:eastAsia="微軟正黑體" w:hint="eastAsia"/>
                <w:sz w:val="20"/>
                <w:szCs w:val="20"/>
              </w:rPr>
              <w:t>標註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E82" w14:textId="4CE8593A" w:rsidR="00932C21" w:rsidRPr="00A6500D" w:rsidRDefault="00A6500D" w:rsidP="00A6500D">
            <w:pPr>
              <w:spacing w:line="240" w:lineRule="atLeast"/>
              <w:rPr>
                <w:rFonts w:eastAsia="微軟正黑體"/>
                <w:sz w:val="20"/>
                <w:szCs w:val="20"/>
              </w:rPr>
            </w:pPr>
            <w:r w:rsidRPr="00A6500D">
              <w:rPr>
                <w:rFonts w:eastAsia="微軟正黑體" w:hint="eastAsia"/>
                <w:sz w:val="20"/>
                <w:szCs w:val="20"/>
              </w:rPr>
              <w:t>人數</w:t>
            </w:r>
            <w:r w:rsidRPr="00A6500D">
              <w:rPr>
                <w:rFonts w:eastAsia="微軟正黑體" w:cs="Helvetica"/>
                <w:color w:val="000000"/>
                <w:sz w:val="20"/>
                <w:szCs w:val="20"/>
              </w:rPr>
              <w:t xml:space="preserve">  </w:t>
            </w:r>
            <w:r w:rsidRPr="00A6500D">
              <w:rPr>
                <w:rFonts w:eastAsia="微軟正黑體" w:cs="Helvetica" w:hint="eastAsia"/>
                <w:color w:val="000000"/>
                <w:sz w:val="20"/>
                <w:szCs w:val="20"/>
              </w:rPr>
              <w:t xml:space="preserve">        </w:t>
            </w:r>
            <w:r w:rsidRPr="00A6500D">
              <w:rPr>
                <w:rFonts w:eastAsia="微軟正黑體" w:cs="Helvetica"/>
                <w:color w:val="000000"/>
                <w:sz w:val="20"/>
                <w:szCs w:val="20"/>
              </w:rPr>
              <w:t>人</w:t>
            </w:r>
          </w:p>
        </w:tc>
      </w:tr>
      <w:tr w:rsidR="00A6500D" w:rsidRPr="00A6500D" w14:paraId="6DA70A7E" w14:textId="77777777" w:rsidTr="00E60D2C">
        <w:trPr>
          <w:cantSplit/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3F2" w14:textId="77777777" w:rsidR="00A6500D" w:rsidRPr="00A6500D" w:rsidRDefault="00A6500D" w:rsidP="00745091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報名聯絡人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E69" w14:textId="77777777" w:rsidR="00A6500D" w:rsidRPr="00A6500D" w:rsidRDefault="00A6500D" w:rsidP="00745091">
            <w:pPr>
              <w:spacing w:line="240" w:lineRule="atLeast"/>
              <w:rPr>
                <w:rFonts w:eastAsia="微軟正黑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29F4" w14:textId="57454ED2" w:rsidR="00A6500D" w:rsidRPr="00A6500D" w:rsidRDefault="00A6500D" w:rsidP="00745091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電</w:t>
            </w:r>
            <w:r w:rsidR="005E0B70">
              <w:rPr>
                <w:rFonts w:eastAsia="微軟正黑體" w:hint="eastAsia"/>
                <w:sz w:val="20"/>
              </w:rPr>
              <w:t xml:space="preserve"> </w:t>
            </w:r>
            <w:r w:rsidRPr="00A6500D">
              <w:rPr>
                <w:rFonts w:eastAsia="微軟正黑體"/>
                <w:sz w:val="20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07E" w14:textId="77777777" w:rsidR="00A6500D" w:rsidRPr="00A6500D" w:rsidRDefault="00A6500D" w:rsidP="00745091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600" w14:textId="77777777" w:rsidR="00A6500D" w:rsidRPr="00A6500D" w:rsidRDefault="00A6500D" w:rsidP="00745091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/>
                <w:sz w:val="20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8A1" w14:textId="77777777" w:rsidR="00A6500D" w:rsidRPr="00A6500D" w:rsidRDefault="00A6500D" w:rsidP="00745091">
            <w:pPr>
              <w:spacing w:line="240" w:lineRule="atLeast"/>
              <w:jc w:val="center"/>
              <w:rPr>
                <w:rFonts w:eastAsia="微軟正黑體"/>
                <w:sz w:val="20"/>
              </w:rPr>
            </w:pPr>
          </w:p>
        </w:tc>
      </w:tr>
      <w:tr w:rsidR="00BA46B5" w:rsidRPr="00A6500D" w14:paraId="0090D7C9" w14:textId="77777777" w:rsidTr="00C14DB2">
        <w:trPr>
          <w:cantSplit/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00FF" w14:textId="77777777" w:rsidR="004F7D34" w:rsidRDefault="00BA46B5" w:rsidP="00BA46B5">
            <w:pPr>
              <w:spacing w:line="280" w:lineRule="exact"/>
              <w:jc w:val="center"/>
              <w:rPr>
                <w:rFonts w:eastAsia="微軟正黑體" w:cs="Times New Roman"/>
                <w:sz w:val="22"/>
              </w:rPr>
            </w:pPr>
            <w:r w:rsidRPr="00A6500D">
              <w:rPr>
                <w:rFonts w:eastAsia="微軟正黑體" w:cs="Times New Roman"/>
                <w:sz w:val="22"/>
              </w:rPr>
              <w:t>A.</w:t>
            </w:r>
            <w:r w:rsidRPr="00A6500D">
              <w:rPr>
                <w:rFonts w:eastAsia="微軟正黑體" w:cs="Times New Roman"/>
                <w:sz w:val="22"/>
              </w:rPr>
              <w:t>業務助理</w:t>
            </w:r>
          </w:p>
          <w:p w14:paraId="618207C4" w14:textId="3F423232" w:rsidR="00BA46B5" w:rsidRPr="00A6500D" w:rsidRDefault="004F7D34" w:rsidP="00BA46B5">
            <w:pPr>
              <w:spacing w:line="280" w:lineRule="exac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 w:cs="Times New Roman"/>
                <w:sz w:val="22"/>
              </w:rPr>
              <w:t>300</w:t>
            </w:r>
            <w:r w:rsidRPr="00A6500D">
              <w:rPr>
                <w:rFonts w:eastAsia="微軟正黑體" w:cs="Times New Roman"/>
                <w:sz w:val="22"/>
              </w:rPr>
              <w:t>元</w:t>
            </w:r>
            <w:r w:rsidRPr="00A6500D">
              <w:rPr>
                <w:rFonts w:eastAsia="微軟正黑體" w:cs="Times New Roman"/>
                <w:sz w:val="22"/>
              </w:rPr>
              <w:t>/</w:t>
            </w:r>
            <w:r w:rsidRPr="00A6500D">
              <w:rPr>
                <w:rFonts w:eastAsia="微軟正黑體" w:cs="Times New Roman"/>
                <w:sz w:val="22"/>
              </w:rPr>
              <w:t>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72A6" w14:textId="3214DD12" w:rsidR="008E71D0" w:rsidRPr="00A6500D" w:rsidRDefault="00BA46B5" w:rsidP="008E71D0">
            <w:pPr>
              <w:spacing w:line="0" w:lineRule="atLeast"/>
              <w:rPr>
                <w:rFonts w:eastAsia="微軟正黑體" w:cs="Times New Roman"/>
                <w:color w:val="000000" w:themeColor="text1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7/29</w:t>
            </w:r>
            <w:r w:rsidR="008052A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(</w:t>
            </w:r>
            <w:r w:rsidR="008052A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一</w:t>
            </w:r>
            <w:r w:rsidR="008052A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)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10:00AM-17:30PM (6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5470D8A6" w14:textId="64448837" w:rsidR="00BA46B5" w:rsidRPr="00A6500D" w:rsidRDefault="000B5DF5" w:rsidP="008E71D0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="00BA46B5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A17DB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D0E99" w14:textId="6571C2B8" w:rsidR="008E71D0" w:rsidRPr="00A6500D" w:rsidRDefault="00BA46B5" w:rsidP="008E71D0">
            <w:pPr>
              <w:spacing w:line="0" w:lineRule="atLeast"/>
              <w:rPr>
                <w:rFonts w:eastAsia="微軟正黑體" w:cs="Times New Roman"/>
                <w:color w:val="000000" w:themeColor="text1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9/20</w:t>
            </w:r>
            <w:r w:rsidR="008052A4"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(</w:t>
            </w:r>
            <w:r w:rsidR="008052A4"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五</w:t>
            </w:r>
            <w:r w:rsidR="008052A4"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)</w:t>
            </w:r>
            <w:r w:rsidR="008E71D0"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10:00AM-17:30PM (6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59D5F7D0" w14:textId="6B7908B3" w:rsidR="00BA46B5" w:rsidRPr="00A6500D" w:rsidRDefault="000B5DF5" w:rsidP="004F7D34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="00BA46B5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  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4B1A3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</w:tr>
      <w:tr w:rsidR="008E71D0" w:rsidRPr="00A6500D" w14:paraId="080AFC04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C899" w14:textId="77777777" w:rsidR="008E71D0" w:rsidRDefault="008E71D0" w:rsidP="00BA46B5">
            <w:pPr>
              <w:spacing w:line="280" w:lineRule="exact"/>
              <w:jc w:val="center"/>
              <w:rPr>
                <w:rFonts w:eastAsia="微軟正黑體" w:cs="Times New Roman"/>
                <w:sz w:val="22"/>
              </w:rPr>
            </w:pPr>
            <w:r w:rsidRPr="00A6500D">
              <w:rPr>
                <w:rFonts w:eastAsia="微軟正黑體"/>
                <w:sz w:val="20"/>
              </w:rPr>
              <w:t>B.</w:t>
            </w:r>
            <w:r w:rsidRPr="00A6500D">
              <w:rPr>
                <w:rFonts w:eastAsia="微軟正黑體" w:cs="Times New Roman"/>
                <w:sz w:val="22"/>
              </w:rPr>
              <w:t>初階業務人員</w:t>
            </w:r>
          </w:p>
          <w:p w14:paraId="7401A0B3" w14:textId="595D99FB" w:rsidR="004F7D34" w:rsidRPr="00A6500D" w:rsidRDefault="004F7D34" w:rsidP="00BA46B5">
            <w:pPr>
              <w:spacing w:line="280" w:lineRule="exac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 w:cs="Times New Roman"/>
                <w:sz w:val="22"/>
              </w:rPr>
              <w:t>3,600</w:t>
            </w:r>
            <w:r w:rsidRPr="00A6500D">
              <w:rPr>
                <w:rFonts w:eastAsia="微軟正黑體" w:cs="Times New Roman"/>
                <w:sz w:val="22"/>
              </w:rPr>
              <w:t>元</w:t>
            </w:r>
            <w:r w:rsidRPr="00A6500D">
              <w:rPr>
                <w:rFonts w:eastAsia="微軟正黑體" w:cs="Times New Roman"/>
                <w:sz w:val="22"/>
              </w:rPr>
              <w:t>/</w:t>
            </w:r>
            <w:r w:rsidRPr="00A6500D">
              <w:rPr>
                <w:rFonts w:eastAsia="微軟正黑體" w:cs="Times New Roman"/>
                <w:sz w:val="22"/>
              </w:rPr>
              <w:t>人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F2D4" w14:textId="4F6FDD0A" w:rsidR="008E71D0" w:rsidRPr="002D2D5A" w:rsidRDefault="002D2D5A" w:rsidP="002D2D5A">
            <w:pPr>
              <w:widowControl/>
              <w:spacing w:line="0" w:lineRule="atLeast"/>
              <w:rPr>
                <w:rFonts w:eastAsia="微軟正黑體" w:cs="Times New Roman"/>
                <w:color w:val="202124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color w:val="202124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202124"/>
                <w:kern w:val="0"/>
                <w:sz w:val="22"/>
              </w:rPr>
              <w:t xml:space="preserve"> 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8/15(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四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)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、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8/22(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四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2"/>
              </w:rPr>
              <w:t xml:space="preserve">)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10:00AM-17:30PM (12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6D3792E3" w14:textId="61AD0054" w:rsidR="008E71D0" w:rsidRPr="00A6500D" w:rsidRDefault="000B5DF5" w:rsidP="000B5DF5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                                      </w:t>
            </w:r>
            <w:r w:rsidR="00C14DB2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4B1A3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</w:tr>
      <w:tr w:rsidR="008E71D0" w:rsidRPr="00A6500D" w14:paraId="5675111A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A368" w14:textId="77777777" w:rsidR="008E71D0" w:rsidRDefault="008E71D0" w:rsidP="004F7D34">
            <w:pPr>
              <w:spacing w:line="0" w:lineRule="atLeast"/>
              <w:jc w:val="center"/>
              <w:rPr>
                <w:rFonts w:eastAsia="微軟正黑體" w:cs="Times New Roman"/>
                <w:sz w:val="22"/>
              </w:rPr>
            </w:pPr>
            <w:r w:rsidRPr="00A6500D">
              <w:rPr>
                <w:rFonts w:eastAsia="微軟正黑體"/>
                <w:sz w:val="20"/>
              </w:rPr>
              <w:t>C.</w:t>
            </w:r>
            <w:r w:rsidRPr="00A6500D">
              <w:rPr>
                <w:rFonts w:eastAsia="微軟正黑體" w:cs="Times New Roman"/>
                <w:sz w:val="22"/>
              </w:rPr>
              <w:t>中階業務人員</w:t>
            </w:r>
          </w:p>
          <w:p w14:paraId="32B5CDF9" w14:textId="642989FF" w:rsidR="004F7D34" w:rsidRPr="00A6500D" w:rsidRDefault="004F7D34" w:rsidP="004F7D34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 w:cs="Times New Roman"/>
                <w:sz w:val="22"/>
              </w:rPr>
              <w:t>4,000</w:t>
            </w:r>
            <w:r w:rsidRPr="00A6500D">
              <w:rPr>
                <w:rFonts w:eastAsia="微軟正黑體" w:cs="Times New Roman"/>
                <w:sz w:val="22"/>
              </w:rPr>
              <w:t>元</w:t>
            </w:r>
            <w:r w:rsidRPr="00A6500D">
              <w:rPr>
                <w:rFonts w:eastAsia="微軟正黑體" w:cs="Times New Roman"/>
                <w:sz w:val="22"/>
              </w:rPr>
              <w:t>/</w:t>
            </w:r>
            <w:r w:rsidRPr="00A6500D">
              <w:rPr>
                <w:rFonts w:eastAsia="微軟正黑體" w:cs="Times New Roman"/>
                <w:sz w:val="22"/>
              </w:rPr>
              <w:t>人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9BA97" w14:textId="765C813E" w:rsidR="008E71D0" w:rsidRPr="002D2D5A" w:rsidRDefault="002D2D5A" w:rsidP="002D2D5A">
            <w:pPr>
              <w:widowControl/>
              <w:spacing w:line="0" w:lineRule="atLeast"/>
              <w:rPr>
                <w:rFonts w:eastAsia="微軟正黑體" w:cs="Times New Roman"/>
                <w:color w:val="202124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color w:val="202124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202124"/>
                <w:kern w:val="0"/>
                <w:sz w:val="22"/>
              </w:rPr>
              <w:t xml:space="preserve"> </w:t>
            </w:r>
            <w:r w:rsidR="008E71D0" w:rsidRPr="00203A26">
              <w:rPr>
                <w:rFonts w:eastAsia="微軟正黑體" w:cs="Times New Roman"/>
                <w:kern w:val="0"/>
                <w:sz w:val="22"/>
              </w:rPr>
              <w:t>8/12(</w:t>
            </w:r>
            <w:r w:rsidR="008E71D0" w:rsidRPr="00203A26">
              <w:rPr>
                <w:rFonts w:eastAsia="微軟正黑體" w:cs="Times New Roman"/>
                <w:kern w:val="0"/>
                <w:sz w:val="22"/>
              </w:rPr>
              <w:t>一</w:t>
            </w:r>
            <w:r w:rsidR="008E71D0" w:rsidRPr="00203A26">
              <w:rPr>
                <w:rFonts w:eastAsia="微軟正黑體" w:cs="Times New Roman"/>
                <w:kern w:val="0"/>
                <w:sz w:val="22"/>
              </w:rPr>
              <w:t xml:space="preserve">)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9:00AM-18:00PM (8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2872C826" w14:textId="16F8CBBE" w:rsidR="008E71D0" w:rsidRPr="00A6500D" w:rsidRDefault="000B5DF5" w:rsidP="004F7D34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                                       </w:t>
            </w:r>
            <w:r w:rsidR="00C14DB2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 </w:t>
            </w:r>
            <w:r w:rsidR="004B1A3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</w:tr>
      <w:tr w:rsidR="00BA46B5" w:rsidRPr="00A6500D" w14:paraId="6B493AD4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4FAD" w14:textId="77777777" w:rsidR="00BA46B5" w:rsidRDefault="00BA46B5" w:rsidP="008E71D0">
            <w:pPr>
              <w:spacing w:line="280" w:lineRule="exact"/>
              <w:jc w:val="center"/>
              <w:rPr>
                <w:rFonts w:eastAsia="微軟正黑體" w:cs="Times New Roman"/>
                <w:sz w:val="22"/>
              </w:rPr>
            </w:pPr>
            <w:r w:rsidRPr="00A6500D">
              <w:rPr>
                <w:rFonts w:eastAsia="微軟正黑體"/>
                <w:sz w:val="20"/>
              </w:rPr>
              <w:t>D.</w:t>
            </w:r>
            <w:r w:rsidR="008E71D0" w:rsidRPr="00A6500D">
              <w:rPr>
                <w:rFonts w:eastAsia="微軟正黑體" w:cs="Times New Roman"/>
                <w:sz w:val="22"/>
              </w:rPr>
              <w:t>商企</w:t>
            </w:r>
            <w:r w:rsidR="008E71D0" w:rsidRPr="00A6500D">
              <w:rPr>
                <w:rFonts w:eastAsia="微軟正黑體" w:cs="Times New Roman"/>
                <w:sz w:val="22"/>
              </w:rPr>
              <w:t>/</w:t>
            </w:r>
            <w:r w:rsidR="008E71D0" w:rsidRPr="00A6500D">
              <w:rPr>
                <w:rFonts w:eastAsia="微軟正黑體" w:cs="Times New Roman"/>
                <w:sz w:val="22"/>
              </w:rPr>
              <w:t>研發人員</w:t>
            </w:r>
          </w:p>
          <w:p w14:paraId="76488D76" w14:textId="614459D7" w:rsidR="004F7D34" w:rsidRPr="00A6500D" w:rsidRDefault="004F7D34" w:rsidP="008E71D0">
            <w:pPr>
              <w:spacing w:line="280" w:lineRule="exact"/>
              <w:jc w:val="center"/>
              <w:rPr>
                <w:rFonts w:eastAsia="微軟正黑體"/>
                <w:sz w:val="20"/>
              </w:rPr>
            </w:pPr>
            <w:r w:rsidRPr="00A6500D">
              <w:rPr>
                <w:rFonts w:eastAsia="微軟正黑體" w:cs="Times New Roman"/>
                <w:sz w:val="22"/>
              </w:rPr>
              <w:t>3,600</w:t>
            </w:r>
            <w:r w:rsidRPr="00A6500D">
              <w:rPr>
                <w:rFonts w:eastAsia="微軟正黑體" w:cs="Times New Roman"/>
                <w:sz w:val="22"/>
              </w:rPr>
              <w:t>元</w:t>
            </w:r>
            <w:r w:rsidRPr="00A6500D">
              <w:rPr>
                <w:rFonts w:eastAsia="微軟正黑體" w:cs="Times New Roman"/>
                <w:sz w:val="22"/>
              </w:rPr>
              <w:t>/</w:t>
            </w:r>
            <w:r w:rsidRPr="00A6500D">
              <w:rPr>
                <w:rFonts w:eastAsia="微軟正黑體" w:cs="Times New Roman"/>
                <w:sz w:val="22"/>
              </w:rPr>
              <w:t>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722F" w14:textId="5C9FB442" w:rsidR="008E71D0" w:rsidRPr="00A6500D" w:rsidRDefault="008E71D0" w:rsidP="008E71D0">
            <w:pPr>
              <w:spacing w:line="0" w:lineRule="atLeast"/>
              <w:rPr>
                <w:rFonts w:eastAsia="微軟正黑體" w:cs="Times New Roman"/>
                <w:color w:val="000000" w:themeColor="text1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color w:val="202124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202124"/>
                <w:kern w:val="0"/>
                <w:sz w:val="22"/>
              </w:rPr>
              <w:t xml:space="preserve"> </w:t>
            </w:r>
            <w:r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8/21(</w:t>
            </w:r>
            <w:r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三</w:t>
            </w:r>
            <w:r w:rsidRPr="00203A26">
              <w:rPr>
                <w:rFonts w:eastAsia="微軟正黑體" w:cs="Times New Roman"/>
                <w:color w:val="202124"/>
                <w:kern w:val="0"/>
                <w:sz w:val="22"/>
              </w:rPr>
              <w:t>)</w:t>
            </w:r>
            <w:r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10:00AM-17:30PM (6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5867D569" w14:textId="1AFC8344" w:rsidR="00BA46B5" w:rsidRPr="00A6500D" w:rsidRDefault="000B5DF5" w:rsidP="008E71D0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 </w:t>
            </w:r>
            <w:r w:rsidR="00A17DB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4BB36" w14:textId="5847FC1C" w:rsidR="008E71D0" w:rsidRPr="00203A26" w:rsidRDefault="008E71D0" w:rsidP="008E71D0">
            <w:pPr>
              <w:spacing w:line="0" w:lineRule="atLeast"/>
              <w:rPr>
                <w:rFonts w:eastAsia="微軟正黑體" w:cs="Times New Roman"/>
                <w:color w:val="000000" w:themeColor="text1"/>
                <w:kern w:val="0"/>
                <w:sz w:val="22"/>
              </w:rPr>
            </w:pPr>
            <w:r w:rsidRPr="005E0B70">
              <w:rPr>
                <w:rFonts w:asciiTheme="minorEastAsia" w:hAnsiTheme="minorEastAsia" w:cs="Times New Roman"/>
                <w:kern w:val="0"/>
                <w:sz w:val="22"/>
              </w:rPr>
              <w:t>□</w:t>
            </w:r>
            <w:r w:rsidRPr="00203A26">
              <w:rPr>
                <w:rFonts w:eastAsia="微軟正黑體" w:cs="Times New Roman"/>
                <w:kern w:val="0"/>
                <w:sz w:val="22"/>
              </w:rPr>
              <w:t xml:space="preserve"> 9/21(</w:t>
            </w:r>
            <w:r w:rsidRPr="00203A26">
              <w:rPr>
                <w:rFonts w:eastAsia="微軟正黑體" w:cs="Times New Roman"/>
                <w:kern w:val="0"/>
                <w:sz w:val="22"/>
              </w:rPr>
              <w:t>六</w:t>
            </w:r>
            <w:r w:rsidRPr="00203A26">
              <w:rPr>
                <w:rFonts w:eastAsia="微軟正黑體" w:cs="Times New Roman"/>
                <w:kern w:val="0"/>
                <w:sz w:val="22"/>
              </w:rPr>
              <w:t>)</w:t>
            </w:r>
            <w:r w:rsidRPr="00203A26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10:00AM-17:30PM (6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4F7D34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641DEE3B" w14:textId="1D4FAB33" w:rsidR="00BA46B5" w:rsidRPr="00A6500D" w:rsidRDefault="000B5DF5" w:rsidP="004F7D34">
            <w:pPr>
              <w:spacing w:line="0" w:lineRule="atLeast"/>
              <w:rPr>
                <w:rFonts w:eastAsia="微軟正黑體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8E71D0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                     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 xml:space="preserve">  </w:t>
            </w:r>
            <w:r w:rsidR="004B1A3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8E71D0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</w:tc>
      </w:tr>
      <w:tr w:rsidR="008E71D0" w:rsidRPr="004F7D34" w14:paraId="2D470660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BEB90" w14:textId="77777777" w:rsidR="008E71D0" w:rsidRPr="00C62A87" w:rsidRDefault="008E71D0" w:rsidP="00C62A87">
            <w:pPr>
              <w:spacing w:line="0" w:lineRule="atLeast"/>
              <w:jc w:val="center"/>
              <w:rPr>
                <w:rFonts w:eastAsia="微軟正黑體" w:cs="Times New Roman"/>
                <w:sz w:val="22"/>
              </w:rPr>
            </w:pPr>
            <w:r w:rsidRPr="00C62A87">
              <w:rPr>
                <w:rFonts w:eastAsia="微軟正黑體"/>
                <w:sz w:val="22"/>
              </w:rPr>
              <w:t>E.</w:t>
            </w:r>
            <w:r w:rsidRPr="00C62A87">
              <w:rPr>
                <w:rFonts w:eastAsia="微軟正黑體" w:cs="Times New Roman"/>
                <w:sz w:val="22"/>
              </w:rPr>
              <w:t>高階業務人員</w:t>
            </w:r>
          </w:p>
          <w:p w14:paraId="53ECEC06" w14:textId="66F8C9B4" w:rsidR="004F7D34" w:rsidRPr="004F7D34" w:rsidRDefault="004F7D34" w:rsidP="00C16A91">
            <w:pPr>
              <w:spacing w:line="240" w:lineRule="atLeast"/>
              <w:jc w:val="center"/>
              <w:rPr>
                <w:rFonts w:eastAsia="微軟正黑體"/>
                <w:sz w:val="20"/>
                <w:szCs w:val="20"/>
              </w:rPr>
            </w:pPr>
            <w:r w:rsidRPr="004F7D34">
              <w:rPr>
                <w:rFonts w:eastAsia="微軟正黑體" w:cs="Times New Roman"/>
                <w:sz w:val="20"/>
                <w:szCs w:val="20"/>
              </w:rPr>
              <w:t>4,200</w:t>
            </w:r>
            <w:r w:rsidRPr="004F7D34">
              <w:rPr>
                <w:rFonts w:eastAsia="微軟正黑體" w:cs="Times New Roman"/>
                <w:sz w:val="20"/>
                <w:szCs w:val="20"/>
              </w:rPr>
              <w:t>元</w:t>
            </w:r>
            <w:r w:rsidRPr="004F7D34">
              <w:rPr>
                <w:rFonts w:eastAsia="微軟正黑體" w:cs="Times New Roman"/>
                <w:sz w:val="20"/>
                <w:szCs w:val="20"/>
              </w:rPr>
              <w:t>/</w:t>
            </w:r>
            <w:r w:rsidRPr="004F7D34">
              <w:rPr>
                <w:rFonts w:eastAsia="微軟正黑體" w:cs="Times New Roman"/>
                <w:sz w:val="20"/>
                <w:szCs w:val="20"/>
              </w:rPr>
              <w:t>人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4706E" w14:textId="17094923" w:rsidR="008E71D0" w:rsidRPr="00203A26" w:rsidRDefault="002D2D5A" w:rsidP="002D2D5A">
            <w:pPr>
              <w:widowControl/>
              <w:spacing w:line="0" w:lineRule="atLeast"/>
              <w:rPr>
                <w:rFonts w:eastAsia="微軟正黑體" w:cs="Times New Roman"/>
                <w:color w:val="202124"/>
                <w:kern w:val="0"/>
                <w:sz w:val="20"/>
                <w:szCs w:val="20"/>
              </w:rPr>
            </w:pPr>
            <w:r w:rsidRPr="005E0B70">
              <w:rPr>
                <w:rFonts w:asciiTheme="minorEastAsia" w:hAnsiTheme="minorEastAsia" w:cs="Times New Roman"/>
                <w:color w:val="202124"/>
                <w:kern w:val="0"/>
                <w:sz w:val="22"/>
              </w:rPr>
              <w:t>□</w:t>
            </w:r>
            <w:r w:rsidRPr="00A6500D">
              <w:rPr>
                <w:rFonts w:eastAsia="微軟正黑體" w:cs="Times New Roman"/>
                <w:color w:val="202124"/>
                <w:kern w:val="0"/>
                <w:sz w:val="22"/>
              </w:rPr>
              <w:t xml:space="preserve"> 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0"/>
                <w:szCs w:val="20"/>
              </w:rPr>
              <w:t>9/11(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0"/>
                <w:szCs w:val="20"/>
              </w:rPr>
              <w:t>三</w:t>
            </w:r>
            <w:r w:rsidR="008E71D0" w:rsidRPr="00203A26">
              <w:rPr>
                <w:rFonts w:eastAsia="微軟正黑體" w:cs="Times New Roman"/>
                <w:color w:val="202124"/>
                <w:kern w:val="0"/>
                <w:sz w:val="20"/>
                <w:szCs w:val="20"/>
              </w:rPr>
              <w:t xml:space="preserve">) </w:t>
            </w:r>
            <w:r w:rsidR="00C14DB2" w:rsidRPr="00203A26">
              <w:rPr>
                <w:rFonts w:eastAsia="標楷體" w:cs="Times New Roman"/>
                <w:kern w:val="0"/>
                <w:sz w:val="22"/>
              </w:rPr>
              <w:t>10:00AM-17:30PM (6</w:t>
            </w:r>
            <w:r w:rsidR="00C14DB2" w:rsidRPr="00203A26">
              <w:rPr>
                <w:rFonts w:eastAsia="標楷體" w:cs="Times New Roman"/>
                <w:kern w:val="0"/>
                <w:sz w:val="22"/>
              </w:rPr>
              <w:t>小時</w:t>
            </w:r>
            <w:r w:rsidR="00C14DB2" w:rsidRPr="00203A26">
              <w:rPr>
                <w:rFonts w:eastAsia="標楷體" w:cs="Times New Roman"/>
                <w:kern w:val="0"/>
                <w:sz w:val="22"/>
              </w:rPr>
              <w:t>)</w:t>
            </w:r>
          </w:p>
          <w:p w14:paraId="7362B858" w14:textId="7B055773" w:rsidR="008E71D0" w:rsidRPr="004F7D34" w:rsidRDefault="000B5DF5" w:rsidP="000B5DF5">
            <w:pPr>
              <w:spacing w:line="0" w:lineRule="atLeast"/>
              <w:rPr>
                <w:rFonts w:eastAsia="微軟正黑體"/>
                <w:sz w:val="20"/>
                <w:szCs w:val="20"/>
              </w:rPr>
            </w:pPr>
            <w:r w:rsidRPr="004F7D34">
              <w:rPr>
                <w:rFonts w:eastAsia="微軟正黑體" w:cs="Times New Roman" w:hint="eastAsia"/>
                <w:color w:val="000000" w:themeColor="text1"/>
                <w:kern w:val="0"/>
                <w:sz w:val="20"/>
                <w:szCs w:val="20"/>
              </w:rPr>
              <w:t>上課學員</w:t>
            </w:r>
            <w:r w:rsidRPr="004F7D34">
              <w:rPr>
                <w:rFonts w:eastAsia="微軟正黑體" w:cs="Times New Roman"/>
                <w:color w:val="000000" w:themeColor="text1"/>
                <w:kern w:val="0"/>
                <w:sz w:val="20"/>
                <w:szCs w:val="20"/>
              </w:rPr>
              <w:t>：</w:t>
            </w:r>
            <w:r w:rsidR="008E71D0" w:rsidRPr="004F7D34">
              <w:rPr>
                <w:rFonts w:eastAsia="微軟正黑體" w:cs="Times New Roman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</w:t>
            </w:r>
            <w:r w:rsidR="00C14DB2">
              <w:rPr>
                <w:rFonts w:eastAsia="微軟正黑體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="008E71D0" w:rsidRPr="004F7D34">
              <w:rPr>
                <w:rFonts w:eastAsia="微軟正黑體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E71D0" w:rsidRPr="004F7D34">
              <w:rPr>
                <w:rFonts w:eastAsia="微軟正黑體" w:cs="Helvetica"/>
                <w:color w:val="000000"/>
                <w:sz w:val="20"/>
                <w:szCs w:val="20"/>
              </w:rPr>
              <w:t>，共</w:t>
            </w:r>
            <w:r w:rsidR="008E71D0" w:rsidRPr="004F7D34">
              <w:rPr>
                <w:rFonts w:eastAsia="微軟正黑體" w:cs="Helvetica"/>
                <w:color w:val="000000"/>
                <w:sz w:val="20"/>
                <w:szCs w:val="20"/>
              </w:rPr>
              <w:t xml:space="preserve">  </w:t>
            </w:r>
            <w:r w:rsidR="004B1A3D" w:rsidRPr="004F7D34">
              <w:rPr>
                <w:rFonts w:eastAsia="微軟正黑體" w:cs="Helvetica" w:hint="eastAsia"/>
                <w:color w:val="000000"/>
                <w:sz w:val="20"/>
                <w:szCs w:val="20"/>
              </w:rPr>
              <w:t xml:space="preserve"> </w:t>
            </w:r>
            <w:r w:rsidR="008E71D0" w:rsidRPr="004F7D34">
              <w:rPr>
                <w:rFonts w:eastAsia="微軟正黑體" w:cs="Helvetica"/>
                <w:color w:val="000000"/>
                <w:sz w:val="20"/>
                <w:szCs w:val="20"/>
              </w:rPr>
              <w:t>人</w:t>
            </w:r>
          </w:p>
        </w:tc>
      </w:tr>
      <w:tr w:rsidR="00C16A91" w:rsidRPr="00A6500D" w14:paraId="6E30D7C0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69C4C" w14:textId="60F076C6" w:rsidR="00C16A91" w:rsidRPr="00C62A87" w:rsidRDefault="00A6500D" w:rsidP="00585AF1">
            <w:pPr>
              <w:spacing w:line="240" w:lineRule="atLeast"/>
              <w:jc w:val="center"/>
              <w:rPr>
                <w:rFonts w:eastAsia="微軟正黑體"/>
                <w:sz w:val="22"/>
              </w:rPr>
            </w:pPr>
            <w:r w:rsidRPr="00C62A87">
              <w:rPr>
                <w:rFonts w:eastAsia="微軟正黑體" w:hint="eastAsia"/>
                <w:sz w:val="22"/>
              </w:rPr>
              <w:t>A</w:t>
            </w:r>
            <w:r w:rsidRPr="00C62A87">
              <w:rPr>
                <w:rFonts w:eastAsia="微軟正黑體" w:hint="eastAsia"/>
                <w:sz w:val="22"/>
              </w:rPr>
              <w:t>班贈送名額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8065" w14:textId="2A321C54" w:rsidR="00A6500D" w:rsidRPr="00A6500D" w:rsidRDefault="000B5DF5" w:rsidP="00585AF1">
            <w:pPr>
              <w:widowControl/>
              <w:spacing w:line="240" w:lineRule="atLeast"/>
              <w:ind w:rightChars="47" w:right="113"/>
              <w:rPr>
                <w:rFonts w:eastAsia="微軟正黑體" w:cs="Helvetica"/>
                <w:color w:val="000000"/>
                <w:sz w:val="22"/>
              </w:rPr>
            </w:pPr>
            <w:r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上課學員</w:t>
            </w:r>
            <w:r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：</w:t>
            </w:r>
            <w:r w:rsidR="004F7D34" w:rsidRPr="005E0B70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□</w:t>
            </w:r>
            <w:r w:rsidR="004F7D34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>7/29</w:t>
            </w:r>
            <w:r w:rsidR="004F7D3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(</w:t>
            </w:r>
            <w:r w:rsidR="004F7D3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一</w:t>
            </w:r>
            <w:r w:rsidR="004F7D34" w:rsidRPr="00A6500D">
              <w:rPr>
                <w:rFonts w:eastAsia="微軟正黑體" w:cs="Times New Roman"/>
                <w:color w:val="525252" w:themeColor="accent3" w:themeShade="80"/>
                <w:kern w:val="0"/>
                <w:sz w:val="22"/>
              </w:rPr>
              <w:t>)</w:t>
            </w:r>
            <w:r w:rsidR="004F7D34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6500D" w:rsidRPr="00A6500D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4F7D34" w:rsidRPr="005E0B70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□</w:t>
            </w:r>
            <w:r w:rsidR="004F7D34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9/20</w:t>
            </w:r>
            <w:r w:rsidR="004F7D34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(</w:t>
            </w:r>
            <w:r w:rsidR="004F7D34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五</w:t>
            </w:r>
            <w:r w:rsidR="004F7D34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>)</w:t>
            </w:r>
            <w:r w:rsidR="00A6500D" w:rsidRPr="00A6500D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  <w:r w:rsidR="007C5E2A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                             </w:t>
            </w:r>
            <w:r w:rsidR="004F7D34">
              <w:rPr>
                <w:rFonts w:eastAsia="微軟正黑體" w:cs="Times New Roman" w:hint="eastAsia"/>
                <w:color w:val="000000" w:themeColor="text1"/>
                <w:kern w:val="0"/>
                <w:sz w:val="22"/>
              </w:rPr>
              <w:t xml:space="preserve">     </w:t>
            </w:r>
            <w:r w:rsidR="00A6500D" w:rsidRPr="00A6500D">
              <w:rPr>
                <w:rFonts w:eastAsia="微軟正黑體" w:cs="Times New Roman"/>
                <w:color w:val="000000" w:themeColor="text1"/>
                <w:kern w:val="0"/>
                <w:sz w:val="22"/>
              </w:rPr>
              <w:t xml:space="preserve">  </w:t>
            </w:r>
            <w:r w:rsidR="00A6500D" w:rsidRPr="00A6500D">
              <w:rPr>
                <w:rFonts w:eastAsia="微軟正黑體" w:cs="Helvetica"/>
                <w:color w:val="000000"/>
                <w:sz w:val="22"/>
              </w:rPr>
              <w:t>，共</w:t>
            </w:r>
            <w:r w:rsidR="00A6500D" w:rsidRPr="00A6500D">
              <w:rPr>
                <w:rFonts w:eastAsia="微軟正黑體" w:cs="Helvetica"/>
                <w:color w:val="000000"/>
                <w:sz w:val="22"/>
              </w:rPr>
              <w:t xml:space="preserve">  </w:t>
            </w:r>
            <w:r w:rsidR="004B1A3D">
              <w:rPr>
                <w:rFonts w:eastAsia="微軟正黑體" w:cs="Helvetica" w:hint="eastAsia"/>
                <w:color w:val="000000"/>
                <w:sz w:val="22"/>
              </w:rPr>
              <w:t xml:space="preserve"> </w:t>
            </w:r>
            <w:r w:rsidR="00A6500D" w:rsidRPr="00A6500D">
              <w:rPr>
                <w:rFonts w:eastAsia="微軟正黑體" w:cs="Helvetica"/>
                <w:color w:val="000000"/>
                <w:sz w:val="22"/>
              </w:rPr>
              <w:t>人</w:t>
            </w:r>
          </w:p>
          <w:p w14:paraId="6D36E660" w14:textId="58B9CB6C" w:rsidR="00C16A91" w:rsidRPr="00A6500D" w:rsidRDefault="00A6500D" w:rsidP="00585AF1">
            <w:pPr>
              <w:widowControl/>
              <w:spacing w:line="240" w:lineRule="atLeast"/>
              <w:ind w:right="160"/>
              <w:jc w:val="right"/>
              <w:rPr>
                <w:rFonts w:eastAsia="微軟正黑體" w:cs="Times New Roman"/>
                <w:color w:val="202124"/>
                <w:kern w:val="0"/>
                <w:sz w:val="16"/>
                <w:szCs w:val="16"/>
              </w:rPr>
            </w:pPr>
            <w:r w:rsidRPr="00A6500D">
              <w:rPr>
                <w:rFonts w:eastAsia="微軟正黑體" w:cs="Helvetica" w:hint="eastAsia"/>
                <w:color w:val="7F7F7F" w:themeColor="text1" w:themeTint="80"/>
                <w:sz w:val="16"/>
                <w:szCs w:val="16"/>
              </w:rPr>
              <w:t>報</w:t>
            </w:r>
            <w:r w:rsidR="00C16A91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名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BCDE</w:t>
            </w:r>
            <w:r w:rsidR="00C16A91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班且</w:t>
            </w:r>
            <w:r w:rsidR="00C16A91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8/5</w:t>
            </w:r>
            <w:r w:rsidR="00C16A91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前完成繳費者，免費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贈送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A</w:t>
            </w:r>
            <w:r w:rsidR="00C16A91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課程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一</w:t>
            </w:r>
            <w:r w:rsidR="004F7D34">
              <w:rPr>
                <w:rFonts w:eastAsia="微軟正黑體" w:cs="Times New Roman" w:hint="eastAsia"/>
                <w:color w:val="7F7F7F" w:themeColor="text1" w:themeTint="80"/>
                <w:kern w:val="0"/>
                <w:sz w:val="16"/>
                <w:szCs w:val="16"/>
              </w:rPr>
              <w:t>堂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C16A91" w:rsidRPr="00A6500D">
              <w:rPr>
                <w:rFonts w:eastAsia="微軟正黑體" w:cs="Times New Roman"/>
                <w:color w:val="7F7F7F" w:themeColor="text1" w:themeTint="80"/>
                <w:kern w:val="0"/>
                <w:sz w:val="16"/>
                <w:szCs w:val="16"/>
              </w:rPr>
              <w:t>不限同一人</w:t>
            </w:r>
            <w:r w:rsidR="00C16A91" w:rsidRPr="00A6500D">
              <w:rPr>
                <w:rFonts w:eastAsia="微軟正黑體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="004F7D34" w:rsidRPr="00A6500D">
              <w:rPr>
                <w:rFonts w:eastAsia="微軟正黑體" w:cs="Arial"/>
                <w:color w:val="7F7F7F" w:themeColor="text1" w:themeTint="80"/>
                <w:kern w:val="0"/>
                <w:sz w:val="16"/>
                <w:szCs w:val="16"/>
              </w:rPr>
              <w:t>，</w:t>
            </w:r>
            <w:r w:rsidR="004F7D34">
              <w:rPr>
                <w:rFonts w:eastAsia="微軟正黑體" w:cs="Arial" w:hint="eastAsia"/>
                <w:color w:val="7F7F7F" w:themeColor="text1" w:themeTint="80"/>
                <w:kern w:val="0"/>
                <w:sz w:val="16"/>
                <w:szCs w:val="16"/>
              </w:rPr>
              <w:t>並請勾選上課日期</w:t>
            </w:r>
          </w:p>
        </w:tc>
      </w:tr>
      <w:tr w:rsidR="00BA46B5" w:rsidRPr="00A6500D" w14:paraId="71DF65EA" w14:textId="77777777" w:rsidTr="00C14DB2">
        <w:trPr>
          <w:cantSplit/>
          <w:trHeight w:val="4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3013E" w14:textId="72BF208F" w:rsidR="00BA46B5" w:rsidRPr="00C62A87" w:rsidRDefault="008E71D0" w:rsidP="00E60D2C">
            <w:pPr>
              <w:spacing w:line="240" w:lineRule="atLeast"/>
              <w:jc w:val="center"/>
              <w:rPr>
                <w:rFonts w:eastAsia="微軟正黑體"/>
                <w:sz w:val="22"/>
              </w:rPr>
            </w:pPr>
            <w:r w:rsidRPr="00C62A87">
              <w:rPr>
                <w:rFonts w:eastAsia="微軟正黑體"/>
                <w:sz w:val="22"/>
              </w:rPr>
              <w:t>繳費金額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6F74" w14:textId="1A72E6F7" w:rsidR="00BA46B5" w:rsidRPr="00A6500D" w:rsidRDefault="004B1A3D" w:rsidP="00E60D2C">
            <w:pPr>
              <w:spacing w:line="240" w:lineRule="atLeast"/>
              <w:ind w:right="400"/>
              <w:jc w:val="righ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NTD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C54D6" w14:textId="3297E545" w:rsidR="00BA46B5" w:rsidRPr="00A6500D" w:rsidRDefault="008E71D0" w:rsidP="00E60D2C">
            <w:pPr>
              <w:spacing w:line="240" w:lineRule="atLeast"/>
              <w:rPr>
                <w:rFonts w:eastAsia="微軟正黑體"/>
                <w:sz w:val="20"/>
              </w:rPr>
            </w:pPr>
            <w:r w:rsidRPr="00C62A87">
              <w:rPr>
                <w:rFonts w:eastAsia="微軟正黑體"/>
                <w:sz w:val="22"/>
              </w:rPr>
              <w:t>繳費</w:t>
            </w:r>
            <w:r w:rsidR="004B1A3D" w:rsidRPr="00C62A87">
              <w:rPr>
                <w:rFonts w:eastAsia="微軟正黑體" w:hint="eastAsia"/>
                <w:sz w:val="22"/>
              </w:rPr>
              <w:t>日期</w:t>
            </w:r>
            <w:r w:rsidR="004B1A3D" w:rsidRPr="00C62A87">
              <w:rPr>
                <w:rFonts w:eastAsia="微軟正黑體" w:hint="eastAsia"/>
                <w:sz w:val="22"/>
              </w:rPr>
              <w:t>/</w:t>
            </w:r>
            <w:r w:rsidRPr="00C62A87">
              <w:rPr>
                <w:rFonts w:eastAsia="微軟正黑體"/>
                <w:sz w:val="22"/>
              </w:rPr>
              <w:t>方式</w:t>
            </w:r>
            <w:r w:rsidRPr="00A6500D">
              <w:rPr>
                <w:rFonts w:eastAsia="微軟正黑體"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7C5E2A">
              <w:rPr>
                <w:rFonts w:eastAsia="微軟正黑體" w:hint="eastAsia"/>
                <w:color w:val="767171" w:themeColor="background2" w:themeShade="80"/>
                <w:sz w:val="16"/>
                <w:szCs w:val="16"/>
              </w:rPr>
              <w:t xml:space="preserve">                 </w:t>
            </w:r>
            <w:r w:rsidR="004F7D34">
              <w:rPr>
                <w:rFonts w:eastAsia="微軟正黑體" w:hint="eastAsia"/>
                <w:color w:val="767171" w:themeColor="background2" w:themeShade="80"/>
                <w:sz w:val="16"/>
                <w:szCs w:val="16"/>
              </w:rPr>
              <w:t xml:space="preserve">     </w:t>
            </w:r>
            <w:r w:rsidRPr="00A6500D">
              <w:rPr>
                <w:rFonts w:eastAsia="微軟正黑體"/>
                <w:color w:val="767171" w:themeColor="background2" w:themeShade="80"/>
                <w:sz w:val="16"/>
                <w:szCs w:val="16"/>
              </w:rPr>
              <w:t>本欄由工作人員備註</w:t>
            </w:r>
          </w:p>
        </w:tc>
      </w:tr>
    </w:tbl>
    <w:p w14:paraId="77990D6F" w14:textId="3FAE9DB3" w:rsidR="00932C21" w:rsidRPr="00A6500D" w:rsidRDefault="00A6500D" w:rsidP="002C7C32">
      <w:pPr>
        <w:autoSpaceDE w:val="0"/>
        <w:autoSpaceDN w:val="0"/>
        <w:snapToGrid w:val="0"/>
        <w:spacing w:line="240" w:lineRule="atLeast"/>
        <w:ind w:left="200" w:right="156" w:hangingChars="100" w:hanging="200"/>
        <w:jc w:val="right"/>
        <w:textAlignment w:val="bottom"/>
        <w:rPr>
          <w:rFonts w:eastAsia="微軟正黑體"/>
          <w:b/>
          <w:kern w:val="0"/>
          <w:sz w:val="20"/>
        </w:rPr>
      </w:pPr>
      <w:r>
        <w:rPr>
          <w:rFonts w:eastAsia="微軟正黑體" w:hint="eastAsia"/>
          <w:b/>
          <w:kern w:val="0"/>
          <w:sz w:val="20"/>
        </w:rPr>
        <w:t>註</w:t>
      </w:r>
      <w:r>
        <w:rPr>
          <w:rFonts w:ascii="微軟正黑體" w:eastAsia="微軟正黑體" w:hAnsi="微軟正黑體" w:hint="eastAsia"/>
          <w:b/>
          <w:kern w:val="0"/>
          <w:sz w:val="20"/>
        </w:rPr>
        <w:t>：</w:t>
      </w:r>
      <w:r>
        <w:rPr>
          <w:rFonts w:eastAsia="微軟正黑體" w:hint="eastAsia"/>
          <w:b/>
          <w:kern w:val="0"/>
          <w:sz w:val="20"/>
        </w:rPr>
        <w:t>上課當日請攜名片入場</w:t>
      </w:r>
      <w:r w:rsidRPr="00A6500D">
        <w:rPr>
          <w:rFonts w:eastAsia="微軟正黑體"/>
          <w:b/>
          <w:kern w:val="0"/>
          <w:sz w:val="20"/>
        </w:rPr>
        <w:t>。</w:t>
      </w:r>
      <w:r w:rsidR="00932C21" w:rsidRPr="00A6500D">
        <w:rPr>
          <w:rFonts w:eastAsia="微軟正黑體"/>
          <w:b/>
          <w:kern w:val="0"/>
          <w:sz w:val="20"/>
        </w:rPr>
        <w:t>本會有調整課程時間及取消課程之權利，如有變動以通知為主。</w:t>
      </w:r>
    </w:p>
    <w:p w14:paraId="0E83E777" w14:textId="53292A1D" w:rsidR="00932C21" w:rsidRPr="00932C21" w:rsidRDefault="00D16FE9" w:rsidP="00E60D2C">
      <w:pPr>
        <w:widowControl/>
        <w:spacing w:line="0" w:lineRule="atLeast"/>
        <w:ind w:leftChars="-59" w:left="-14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2"/>
        </w:rPr>
      </w:pPr>
      <w:r w:rsidRPr="00D16FE9">
        <w:rPr>
          <w:rFonts w:eastAsia="標楷體" w:cs="Helvetica"/>
          <w:b/>
          <w:bCs/>
          <w:color w:val="000000"/>
          <w:kern w:val="0"/>
          <w:sz w:val="20"/>
          <w:szCs w:val="20"/>
        </w:rPr>
        <w:t>【繳費標準】</w:t>
      </w:r>
      <w:r w:rsidRPr="00D16FE9">
        <w:rPr>
          <w:rFonts w:eastAsia="標楷體" w:cs="Helvetica"/>
          <w:color w:val="000000"/>
          <w:sz w:val="20"/>
          <w:szCs w:val="20"/>
        </w:rPr>
        <w:t xml:space="preserve">1. </w:t>
      </w:r>
      <w:r w:rsidRPr="00D16FE9">
        <w:rPr>
          <w:rFonts w:eastAsia="標楷體"/>
          <w:color w:val="000000"/>
          <w:sz w:val="20"/>
          <w:szCs w:val="20"/>
        </w:rPr>
        <w:t>最低開課人數</w:t>
      </w:r>
      <w:r w:rsidRPr="00D16FE9">
        <w:rPr>
          <w:rFonts w:eastAsia="標楷體" w:hint="eastAsia"/>
          <w:color w:val="000000"/>
          <w:sz w:val="20"/>
          <w:szCs w:val="20"/>
        </w:rPr>
        <w:t>15</w:t>
      </w:r>
      <w:r w:rsidRPr="00D16FE9">
        <w:rPr>
          <w:rFonts w:eastAsia="標楷體" w:cs="Helvetica"/>
          <w:color w:val="000000"/>
          <w:sz w:val="20"/>
          <w:szCs w:val="20"/>
        </w:rPr>
        <w:t>人。為維護學員權益，請務必於開課前七日完成預約報名並繳交費用。</w:t>
      </w:r>
      <w:r w:rsidRPr="00D16FE9">
        <w:rPr>
          <w:rFonts w:eastAsia="標楷體" w:cs="Helvetica"/>
          <w:color w:val="000000"/>
          <w:sz w:val="20"/>
          <w:szCs w:val="20"/>
        </w:rPr>
        <w:t xml:space="preserve">2. </w:t>
      </w:r>
      <w:r w:rsidRPr="00D16FE9">
        <w:rPr>
          <w:rFonts w:eastAsia="標楷體" w:cs="Helvetica"/>
          <w:color w:val="000000"/>
          <w:sz w:val="20"/>
          <w:szCs w:val="20"/>
        </w:rPr>
        <w:t>課程未開立全額退費。</w:t>
      </w:r>
      <w:r w:rsidRPr="00D16FE9">
        <w:rPr>
          <w:rFonts w:eastAsia="標楷體" w:cs="Helvetica"/>
          <w:color w:val="000000"/>
          <w:sz w:val="20"/>
          <w:szCs w:val="20"/>
        </w:rPr>
        <w:t xml:space="preserve">3. </w:t>
      </w:r>
      <w:r w:rsidRPr="00D16FE9">
        <w:rPr>
          <w:rFonts w:eastAsia="標楷體" w:cs="Helvetica"/>
          <w:color w:val="000000"/>
          <w:sz w:val="20"/>
          <w:szCs w:val="20"/>
        </w:rPr>
        <w:t>開課前七天內取消報名者，退課程費用八成。</w:t>
      </w:r>
      <w:r w:rsidRPr="00D16FE9">
        <w:rPr>
          <w:rFonts w:eastAsia="標楷體" w:cs="Helvetica"/>
          <w:color w:val="000000"/>
          <w:sz w:val="20"/>
          <w:szCs w:val="20"/>
        </w:rPr>
        <w:t xml:space="preserve">4. </w:t>
      </w:r>
      <w:r w:rsidRPr="00D16FE9">
        <w:rPr>
          <w:rFonts w:eastAsia="標楷體" w:cs="Helvetica"/>
          <w:color w:val="000000"/>
          <w:sz w:val="20"/>
          <w:szCs w:val="20"/>
        </w:rPr>
        <w:t>課程開始未逾三分之一前提出退費者，退課程費用五成。</w:t>
      </w:r>
      <w:r w:rsidRPr="00D16FE9">
        <w:rPr>
          <w:rFonts w:eastAsia="標楷體" w:cs="Helvetica"/>
          <w:color w:val="000000"/>
          <w:sz w:val="20"/>
          <w:szCs w:val="20"/>
        </w:rPr>
        <w:t xml:space="preserve">5. </w:t>
      </w:r>
      <w:r w:rsidRPr="00D16FE9">
        <w:rPr>
          <w:rFonts w:eastAsia="標楷體" w:cs="Helvetica"/>
          <w:color w:val="000000"/>
          <w:sz w:val="20"/>
          <w:szCs w:val="20"/>
        </w:rPr>
        <w:t>課程開始已逾三分之一者，無法退費。</w:t>
      </w:r>
    </w:p>
    <w:sectPr w:rsidR="00932C21" w:rsidRPr="00932C21" w:rsidSect="00B57A57">
      <w:pgSz w:w="11906" w:h="16838"/>
      <w:pgMar w:top="709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F32F" w14:textId="77777777" w:rsidR="00FA1ED3" w:rsidRDefault="00FA1ED3" w:rsidP="00372606">
      <w:r>
        <w:separator/>
      </w:r>
    </w:p>
  </w:endnote>
  <w:endnote w:type="continuationSeparator" w:id="0">
    <w:p w14:paraId="2CAA6279" w14:textId="77777777" w:rsidR="00FA1ED3" w:rsidRDefault="00FA1ED3" w:rsidP="0037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ABA0" w14:textId="77777777" w:rsidR="00FA1ED3" w:rsidRDefault="00FA1ED3" w:rsidP="00372606">
      <w:r>
        <w:separator/>
      </w:r>
    </w:p>
  </w:footnote>
  <w:footnote w:type="continuationSeparator" w:id="0">
    <w:p w14:paraId="0D38FD8A" w14:textId="77777777" w:rsidR="00FA1ED3" w:rsidRDefault="00FA1ED3" w:rsidP="0037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B3"/>
    <w:multiLevelType w:val="hybridMultilevel"/>
    <w:tmpl w:val="4ECEA74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743E3"/>
    <w:multiLevelType w:val="hybridMultilevel"/>
    <w:tmpl w:val="361E8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4B4E17"/>
    <w:multiLevelType w:val="hybridMultilevel"/>
    <w:tmpl w:val="FA3A0C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D4497"/>
    <w:multiLevelType w:val="hybridMultilevel"/>
    <w:tmpl w:val="7F682E28"/>
    <w:lvl w:ilvl="0" w:tplc="E90635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D29B0"/>
    <w:multiLevelType w:val="hybridMultilevel"/>
    <w:tmpl w:val="F712FA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435E14"/>
    <w:multiLevelType w:val="hybridMultilevel"/>
    <w:tmpl w:val="AF18BAE6"/>
    <w:lvl w:ilvl="0" w:tplc="C2FA8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A3867"/>
    <w:multiLevelType w:val="hybridMultilevel"/>
    <w:tmpl w:val="BA8E5006"/>
    <w:lvl w:ilvl="0" w:tplc="7958AC5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8A2940"/>
    <w:multiLevelType w:val="hybridMultilevel"/>
    <w:tmpl w:val="75F4A3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D1A3F64"/>
    <w:multiLevelType w:val="hybridMultilevel"/>
    <w:tmpl w:val="54747C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3E732FC"/>
    <w:multiLevelType w:val="hybridMultilevel"/>
    <w:tmpl w:val="7A22E7C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A52655F"/>
    <w:multiLevelType w:val="hybridMultilevel"/>
    <w:tmpl w:val="36C69260"/>
    <w:lvl w:ilvl="0" w:tplc="5A08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DC2302"/>
    <w:multiLevelType w:val="hybridMultilevel"/>
    <w:tmpl w:val="F44CBD10"/>
    <w:lvl w:ilvl="0" w:tplc="24D458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D36A5F"/>
    <w:multiLevelType w:val="hybridMultilevel"/>
    <w:tmpl w:val="26A4E21E"/>
    <w:lvl w:ilvl="0" w:tplc="20EEB9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C45D8F"/>
    <w:multiLevelType w:val="hybridMultilevel"/>
    <w:tmpl w:val="5DDA0F9A"/>
    <w:lvl w:ilvl="0" w:tplc="9E9C4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2F40CE"/>
    <w:multiLevelType w:val="hybridMultilevel"/>
    <w:tmpl w:val="AE0691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46548A"/>
    <w:multiLevelType w:val="hybridMultilevel"/>
    <w:tmpl w:val="0D1E83C2"/>
    <w:lvl w:ilvl="0" w:tplc="C8F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0"/>
    <w:rsid w:val="000253B5"/>
    <w:rsid w:val="00027254"/>
    <w:rsid w:val="000309FF"/>
    <w:rsid w:val="000447F0"/>
    <w:rsid w:val="000B5DF5"/>
    <w:rsid w:val="000D7217"/>
    <w:rsid w:val="000E17B9"/>
    <w:rsid w:val="00135F70"/>
    <w:rsid w:val="001360E7"/>
    <w:rsid w:val="001427D2"/>
    <w:rsid w:val="0014366E"/>
    <w:rsid w:val="0016034B"/>
    <w:rsid w:val="0018426D"/>
    <w:rsid w:val="001B1388"/>
    <w:rsid w:val="00200E66"/>
    <w:rsid w:val="00201917"/>
    <w:rsid w:val="00203A26"/>
    <w:rsid w:val="00204B4F"/>
    <w:rsid w:val="00207D11"/>
    <w:rsid w:val="00217557"/>
    <w:rsid w:val="002804CF"/>
    <w:rsid w:val="00282781"/>
    <w:rsid w:val="00284B92"/>
    <w:rsid w:val="002A4DD1"/>
    <w:rsid w:val="002A78D3"/>
    <w:rsid w:val="002C70AE"/>
    <w:rsid w:val="002C7C32"/>
    <w:rsid w:val="002D2D5A"/>
    <w:rsid w:val="002E1671"/>
    <w:rsid w:val="0031530D"/>
    <w:rsid w:val="00317DDC"/>
    <w:rsid w:val="00321CE1"/>
    <w:rsid w:val="00347512"/>
    <w:rsid w:val="0035597B"/>
    <w:rsid w:val="00372606"/>
    <w:rsid w:val="0038682A"/>
    <w:rsid w:val="003A5718"/>
    <w:rsid w:val="003F2955"/>
    <w:rsid w:val="003F4EE5"/>
    <w:rsid w:val="004034C5"/>
    <w:rsid w:val="004143B4"/>
    <w:rsid w:val="00456490"/>
    <w:rsid w:val="00460BC3"/>
    <w:rsid w:val="004630DE"/>
    <w:rsid w:val="00464383"/>
    <w:rsid w:val="00466125"/>
    <w:rsid w:val="0048142D"/>
    <w:rsid w:val="00487AD4"/>
    <w:rsid w:val="004B1A3D"/>
    <w:rsid w:val="004D126B"/>
    <w:rsid w:val="004F7D34"/>
    <w:rsid w:val="0053536D"/>
    <w:rsid w:val="00563EC1"/>
    <w:rsid w:val="00583B38"/>
    <w:rsid w:val="00585799"/>
    <w:rsid w:val="00585AF1"/>
    <w:rsid w:val="005910B5"/>
    <w:rsid w:val="0059608D"/>
    <w:rsid w:val="005D213F"/>
    <w:rsid w:val="005E0B70"/>
    <w:rsid w:val="00616D87"/>
    <w:rsid w:val="006225E3"/>
    <w:rsid w:val="006250B0"/>
    <w:rsid w:val="006806DB"/>
    <w:rsid w:val="0069020B"/>
    <w:rsid w:val="006A5DB4"/>
    <w:rsid w:val="006B18D3"/>
    <w:rsid w:val="006F302C"/>
    <w:rsid w:val="007042D5"/>
    <w:rsid w:val="007059FD"/>
    <w:rsid w:val="00733B62"/>
    <w:rsid w:val="0078036D"/>
    <w:rsid w:val="00785B94"/>
    <w:rsid w:val="00792180"/>
    <w:rsid w:val="007B3138"/>
    <w:rsid w:val="007B33C1"/>
    <w:rsid w:val="007B77CC"/>
    <w:rsid w:val="007C5E2A"/>
    <w:rsid w:val="007D47EB"/>
    <w:rsid w:val="007F69EC"/>
    <w:rsid w:val="008052A4"/>
    <w:rsid w:val="00814368"/>
    <w:rsid w:val="0082317D"/>
    <w:rsid w:val="008638CF"/>
    <w:rsid w:val="00864371"/>
    <w:rsid w:val="00872186"/>
    <w:rsid w:val="00872707"/>
    <w:rsid w:val="008B17EB"/>
    <w:rsid w:val="008D17F3"/>
    <w:rsid w:val="008D459B"/>
    <w:rsid w:val="008E71D0"/>
    <w:rsid w:val="008F7C1E"/>
    <w:rsid w:val="00903C86"/>
    <w:rsid w:val="00932C21"/>
    <w:rsid w:val="009E34C2"/>
    <w:rsid w:val="009E7D1C"/>
    <w:rsid w:val="00A17DBD"/>
    <w:rsid w:val="00A354C4"/>
    <w:rsid w:val="00A5516A"/>
    <w:rsid w:val="00A55EF7"/>
    <w:rsid w:val="00A6500D"/>
    <w:rsid w:val="00AC0036"/>
    <w:rsid w:val="00AE10DD"/>
    <w:rsid w:val="00B107DA"/>
    <w:rsid w:val="00B26116"/>
    <w:rsid w:val="00B2679C"/>
    <w:rsid w:val="00B31B6E"/>
    <w:rsid w:val="00B36A87"/>
    <w:rsid w:val="00B57A57"/>
    <w:rsid w:val="00B71111"/>
    <w:rsid w:val="00B74913"/>
    <w:rsid w:val="00B8625E"/>
    <w:rsid w:val="00B93D2B"/>
    <w:rsid w:val="00BA118B"/>
    <w:rsid w:val="00BA3922"/>
    <w:rsid w:val="00BA46B5"/>
    <w:rsid w:val="00BB290F"/>
    <w:rsid w:val="00BC36BB"/>
    <w:rsid w:val="00BE7F49"/>
    <w:rsid w:val="00C01941"/>
    <w:rsid w:val="00C12222"/>
    <w:rsid w:val="00C125E5"/>
    <w:rsid w:val="00C14DB2"/>
    <w:rsid w:val="00C16A91"/>
    <w:rsid w:val="00C218EE"/>
    <w:rsid w:val="00C45BA6"/>
    <w:rsid w:val="00C45D2A"/>
    <w:rsid w:val="00C62A87"/>
    <w:rsid w:val="00C660F7"/>
    <w:rsid w:val="00C8631C"/>
    <w:rsid w:val="00C93777"/>
    <w:rsid w:val="00CD37FE"/>
    <w:rsid w:val="00CE2A29"/>
    <w:rsid w:val="00D16FE9"/>
    <w:rsid w:val="00D32505"/>
    <w:rsid w:val="00D44F1B"/>
    <w:rsid w:val="00D50F73"/>
    <w:rsid w:val="00D5167B"/>
    <w:rsid w:val="00D73A15"/>
    <w:rsid w:val="00D770DF"/>
    <w:rsid w:val="00DB23F6"/>
    <w:rsid w:val="00DC4CE1"/>
    <w:rsid w:val="00DD0EED"/>
    <w:rsid w:val="00DE181D"/>
    <w:rsid w:val="00DF5C51"/>
    <w:rsid w:val="00E169DF"/>
    <w:rsid w:val="00E42871"/>
    <w:rsid w:val="00E60D2C"/>
    <w:rsid w:val="00E8334D"/>
    <w:rsid w:val="00E86696"/>
    <w:rsid w:val="00EB0F29"/>
    <w:rsid w:val="00F0091C"/>
    <w:rsid w:val="00F02F91"/>
    <w:rsid w:val="00F1527B"/>
    <w:rsid w:val="00F47590"/>
    <w:rsid w:val="00F52E21"/>
    <w:rsid w:val="00F54705"/>
    <w:rsid w:val="00F7176B"/>
    <w:rsid w:val="00F75CB6"/>
    <w:rsid w:val="00F87B3E"/>
    <w:rsid w:val="00F87F84"/>
    <w:rsid w:val="00F9709D"/>
    <w:rsid w:val="00FA1ED3"/>
    <w:rsid w:val="00FA5299"/>
    <w:rsid w:val="00FB38A2"/>
    <w:rsid w:val="00FE660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12AB6"/>
  <w15:chartTrackingRefBased/>
  <w15:docId w15:val="{64D8671C-8E1A-4A2C-8001-44FBAF8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606"/>
    <w:rPr>
      <w:sz w:val="20"/>
      <w:szCs w:val="20"/>
    </w:rPr>
  </w:style>
  <w:style w:type="table" w:styleId="a7">
    <w:name w:val="Table Grid"/>
    <w:basedOn w:val="a1"/>
    <w:uiPriority w:val="39"/>
    <w:rsid w:val="0062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5E3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2E1671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2E1671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932C2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bold">
    <w:name w:val="fontbold"/>
    <w:basedOn w:val="a0"/>
    <w:rsid w:val="00932C21"/>
  </w:style>
  <w:style w:type="character" w:styleId="ab">
    <w:name w:val="Hyperlink"/>
    <w:basedOn w:val="a0"/>
    <w:uiPriority w:val="99"/>
    <w:unhideWhenUsed/>
    <w:rsid w:val="00932C2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C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7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0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9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6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3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4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express@textil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hionexpress.org.tw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Ying</dc:creator>
  <cp:keywords/>
  <dc:description/>
  <cp:lastModifiedBy>n817</cp:lastModifiedBy>
  <cp:revision>6</cp:revision>
  <cp:lastPrinted>2019-07-01T08:20:00Z</cp:lastPrinted>
  <dcterms:created xsi:type="dcterms:W3CDTF">2019-07-03T08:24:00Z</dcterms:created>
  <dcterms:modified xsi:type="dcterms:W3CDTF">2019-07-08T06:42:00Z</dcterms:modified>
</cp:coreProperties>
</file>