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A63" w:rsidRDefault="00641A63" w:rsidP="001A3EF4">
      <w:pPr>
        <w:pStyle w:val="a7"/>
        <w:tabs>
          <w:tab w:val="clear" w:pos="4153"/>
          <w:tab w:val="clear" w:pos="8306"/>
        </w:tabs>
        <w:spacing w:beforeLines="50" w:before="120" w:line="480" w:lineRule="exact"/>
        <w:jc w:val="center"/>
        <w:rPr>
          <w:rFonts w:ascii="微軟正黑體" w:eastAsia="微軟正黑體" w:hAnsi="微軟正黑體" w:cstheme="minorHAnsi"/>
          <w:b/>
          <w:sz w:val="32"/>
          <w:szCs w:val="32"/>
        </w:rPr>
      </w:pPr>
      <w:r w:rsidRPr="00A67A7A">
        <w:rPr>
          <w:rFonts w:ascii="微軟正黑體" w:eastAsia="微軟正黑體" w:hAnsi="微軟正黑體" w:cstheme="minorHAnsi" w:hint="eastAsia"/>
          <w:b/>
          <w:sz w:val="32"/>
          <w:szCs w:val="32"/>
        </w:rPr>
        <w:t>202</w:t>
      </w:r>
      <w:r>
        <w:rPr>
          <w:rFonts w:ascii="微軟正黑體" w:eastAsia="微軟正黑體" w:hAnsi="微軟正黑體" w:cstheme="minorHAnsi" w:hint="eastAsia"/>
          <w:b/>
          <w:sz w:val="32"/>
          <w:szCs w:val="32"/>
        </w:rPr>
        <w:t>3</w:t>
      </w:r>
      <w:r w:rsidRPr="00A67A7A">
        <w:rPr>
          <w:rFonts w:ascii="微軟正黑體" w:eastAsia="微軟正黑體" w:hAnsi="微軟正黑體" w:cstheme="minorHAnsi" w:hint="eastAsia"/>
          <w:b/>
          <w:sz w:val="32"/>
          <w:szCs w:val="32"/>
        </w:rPr>
        <w:t>年</w:t>
      </w:r>
      <w:r w:rsidRPr="00C7507A">
        <w:rPr>
          <w:rFonts w:ascii="微軟正黑體" w:eastAsia="微軟正黑體" w:hAnsi="微軟正黑體" w:cstheme="minorHAnsi"/>
          <w:b/>
          <w:bCs/>
          <w:sz w:val="32"/>
          <w:szCs w:val="32"/>
        </w:rPr>
        <w:t>SOURCING at MAGIC</w:t>
      </w:r>
      <w:r w:rsidR="005C3175">
        <w:rPr>
          <w:rFonts w:ascii="微軟正黑體" w:eastAsia="微軟正黑體" w:hAnsi="微軟正黑體" w:cstheme="minorHAnsi" w:hint="eastAsia"/>
          <w:b/>
          <w:bCs/>
          <w:sz w:val="32"/>
          <w:szCs w:val="32"/>
        </w:rPr>
        <w:t xml:space="preserve"> N</w:t>
      </w:r>
      <w:r w:rsidR="005C3175">
        <w:rPr>
          <w:rFonts w:ascii="微軟正黑體" w:eastAsia="微軟正黑體" w:hAnsi="微軟正黑體" w:cstheme="minorHAnsi"/>
          <w:b/>
          <w:bCs/>
          <w:sz w:val="32"/>
          <w:szCs w:val="32"/>
        </w:rPr>
        <w:t>EW YORK</w:t>
      </w:r>
      <w:r w:rsidRPr="00C7507A">
        <w:rPr>
          <w:rFonts w:ascii="微軟正黑體" w:eastAsia="微軟正黑體" w:hAnsi="微軟正黑體" w:cstheme="minorHAnsi"/>
          <w:b/>
          <w:sz w:val="32"/>
          <w:szCs w:val="32"/>
        </w:rPr>
        <w:t>國際紡織品展</w:t>
      </w:r>
    </w:p>
    <w:tbl>
      <w:tblPr>
        <w:tblW w:w="108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803"/>
      </w:tblGrid>
      <w:tr w:rsidR="009C5348" w:rsidRPr="00C7507A" w:rsidTr="00641A63">
        <w:trPr>
          <w:trHeight w:val="13501"/>
        </w:trPr>
        <w:tc>
          <w:tcPr>
            <w:tcW w:w="10803" w:type="dxa"/>
            <w:shd w:val="clear" w:color="auto" w:fill="auto"/>
          </w:tcPr>
          <w:p w:rsidR="00CD55FA" w:rsidRDefault="00641A63" w:rsidP="00CD55FA">
            <w:pPr>
              <w:snapToGrid w:val="0"/>
              <w:spacing w:afterLines="100" w:after="240" w:line="360" w:lineRule="exact"/>
              <w:ind w:leftChars="14" w:left="34" w:rightChars="498" w:right="1195"/>
              <w:jc w:val="center"/>
              <w:rPr>
                <w:rFonts w:ascii="微軟正黑體" w:eastAsia="微軟正黑體" w:hAnsi="微軟正黑體" w:cstheme="minorHAnsi"/>
                <w:b/>
                <w:sz w:val="32"/>
                <w:szCs w:val="32"/>
              </w:rPr>
            </w:pPr>
            <w:r w:rsidRPr="00A67A7A">
              <w:rPr>
                <w:rFonts w:ascii="微軟正黑體" w:eastAsia="微軟正黑體" w:hAnsi="微軟正黑體" w:cstheme="minorHAnsi" w:hint="eastAsia"/>
                <w:b/>
                <w:sz w:val="32"/>
                <w:szCs w:val="32"/>
              </w:rPr>
              <w:t>~~</w:t>
            </w:r>
            <w:r w:rsidR="00AC4FF8">
              <w:rPr>
                <w:rFonts w:ascii="微軟正黑體" w:eastAsia="微軟正黑體" w:hAnsi="微軟正黑體" w:cstheme="minorHAnsi" w:hint="eastAsia"/>
                <w:b/>
                <w:sz w:val="32"/>
                <w:szCs w:val="32"/>
              </w:rPr>
              <w:t>搶</w:t>
            </w:r>
            <w:proofErr w:type="gramStart"/>
            <w:r w:rsidR="00AC4FF8">
              <w:rPr>
                <w:rFonts w:ascii="微軟正黑體" w:eastAsia="微軟正黑體" w:hAnsi="微軟正黑體" w:cstheme="minorHAnsi" w:hint="eastAsia"/>
                <w:b/>
                <w:sz w:val="32"/>
                <w:szCs w:val="32"/>
              </w:rPr>
              <w:t>佔</w:t>
            </w:r>
            <w:proofErr w:type="gramEnd"/>
            <w:r w:rsidR="005C3175">
              <w:rPr>
                <w:rFonts w:ascii="微軟正黑體" w:eastAsia="微軟正黑體" w:hAnsi="微軟正黑體" w:cstheme="minorHAnsi" w:hint="eastAsia"/>
                <w:b/>
                <w:sz w:val="32"/>
                <w:szCs w:val="32"/>
              </w:rPr>
              <w:t>美國東岸</w:t>
            </w:r>
            <w:r w:rsidRPr="00A67A7A">
              <w:rPr>
                <w:rFonts w:ascii="微軟正黑體" w:eastAsia="微軟正黑體" w:hAnsi="微軟正黑體" w:cstheme="minorHAnsi" w:hint="eastAsia"/>
                <w:b/>
                <w:sz w:val="32"/>
                <w:szCs w:val="32"/>
              </w:rPr>
              <w:t>市場商機~~</w:t>
            </w:r>
          </w:p>
          <w:p w:rsidR="00AD02E1" w:rsidRPr="00AD02E1" w:rsidRDefault="009C5348" w:rsidP="003C0C4F">
            <w:pPr>
              <w:snapToGrid w:val="0"/>
              <w:spacing w:beforeLines="50" w:before="120" w:line="360" w:lineRule="exact"/>
              <w:ind w:leftChars="14" w:left="34" w:rightChars="498" w:right="1195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  <w:r w:rsidRPr="00EB0F66">
              <w:rPr>
                <w:rFonts w:ascii="微軟正黑體" w:eastAsia="微軟正黑體" w:hAnsi="微軟正黑體" w:cstheme="minorHAnsi"/>
                <w:szCs w:val="24"/>
              </w:rPr>
              <w:t>INFORMA MARKETS FASHION是北美時尚界最具影響力的展覽主辦單位之一，旗下SOURCING at MAGIC</w:t>
            </w:r>
            <w:r w:rsidR="00383767" w:rsidRPr="00EB0F66">
              <w:rPr>
                <w:rFonts w:ascii="微軟正黑體" w:eastAsia="微軟正黑體" w:hAnsi="微軟正黑體" w:cstheme="minorHAnsi"/>
                <w:szCs w:val="24"/>
              </w:rPr>
              <w:t>為北美地區極具重要的紡織品專業展</w:t>
            </w:r>
            <w:r w:rsidRPr="00EB0F66">
              <w:rPr>
                <w:rFonts w:ascii="微軟正黑體" w:eastAsia="微軟正黑體" w:hAnsi="微軟正黑體" w:cstheme="minorHAnsi"/>
                <w:szCs w:val="24"/>
              </w:rPr>
              <w:t>。</w:t>
            </w:r>
            <w:r w:rsidR="003C0C4F">
              <w:rPr>
                <w:rFonts w:ascii="微軟正黑體" w:eastAsia="微軟正黑體" w:hAnsi="微軟正黑體" w:cstheme="minorHAnsi" w:hint="eastAsia"/>
                <w:szCs w:val="24"/>
              </w:rPr>
              <w:t>今年9月將在紐約舉辦首屆</w:t>
            </w:r>
            <w:r w:rsidR="003C0C4F" w:rsidRPr="003C0C4F">
              <w:rPr>
                <w:rFonts w:ascii="微軟正黑體" w:eastAsia="微軟正黑體" w:hAnsi="微軟正黑體" w:cstheme="minorHAnsi"/>
                <w:szCs w:val="24"/>
              </w:rPr>
              <w:t>SOURCING at MAGIC</w:t>
            </w:r>
            <w:r w:rsidR="008D2994">
              <w:rPr>
                <w:rFonts w:ascii="微軟正黑體" w:eastAsia="微軟正黑體" w:hAnsi="微軟正黑體" w:cstheme="minorHAnsi" w:hint="eastAsia"/>
                <w:szCs w:val="24"/>
              </w:rPr>
              <w:t xml:space="preserve"> </w:t>
            </w:r>
            <w:r w:rsidR="008D2994">
              <w:rPr>
                <w:rFonts w:ascii="微軟正黑體" w:eastAsia="微軟正黑體" w:hAnsi="微軟正黑體" w:cstheme="minorHAnsi"/>
                <w:szCs w:val="24"/>
              </w:rPr>
              <w:t>NEW YORK</w:t>
            </w:r>
            <w:r w:rsidR="00383767" w:rsidRPr="00EB0F66">
              <w:rPr>
                <w:rFonts w:ascii="微軟正黑體" w:eastAsia="微軟正黑體" w:hAnsi="微軟正黑體" w:cstheme="minorHAnsi" w:hint="eastAsia"/>
                <w:szCs w:val="24"/>
              </w:rPr>
              <w:t>，</w:t>
            </w:r>
            <w:r w:rsidR="00AD02E1" w:rsidRPr="00AD02E1">
              <w:rPr>
                <w:rFonts w:ascii="微軟正黑體" w:eastAsia="微軟正黑體" w:hAnsi="微軟正黑體" w:cstheme="minorHAnsi" w:hint="eastAsia"/>
                <w:szCs w:val="24"/>
              </w:rPr>
              <w:t>本展展出產品涵蓋成衣及鞋類的原料至製成品，與其他</w:t>
            </w:r>
            <w:r w:rsidR="00AD02E1" w:rsidRPr="00AD02E1">
              <w:rPr>
                <w:rFonts w:ascii="微軟正黑體" w:eastAsia="微軟正黑體" w:hAnsi="微軟正黑體" w:cstheme="minorHAnsi"/>
                <w:szCs w:val="24"/>
              </w:rPr>
              <w:t>Sourcing at Magic系列展覽不同之處</w:t>
            </w:r>
            <w:r w:rsidR="00AD02E1" w:rsidRPr="00AD02E1">
              <w:rPr>
                <w:rFonts w:ascii="微軟正黑體" w:eastAsia="微軟正黑體" w:hAnsi="微軟正黑體" w:cstheme="minorHAnsi" w:hint="eastAsia"/>
                <w:szCs w:val="24"/>
              </w:rPr>
              <w:t>為</w:t>
            </w:r>
            <w:r w:rsidR="00AD02E1" w:rsidRPr="00AD02E1">
              <w:rPr>
                <w:rFonts w:ascii="微軟正黑體" w:eastAsia="微軟正黑體" w:hAnsi="微軟正黑體" w:cstheme="minorHAnsi"/>
                <w:szCs w:val="24"/>
              </w:rPr>
              <w:t>，</w:t>
            </w:r>
            <w:r w:rsidR="00AD02E1" w:rsidRPr="00AD02E1">
              <w:rPr>
                <w:rFonts w:ascii="微軟正黑體" w:eastAsia="微軟正黑體" w:hAnsi="微軟正黑體" w:cstheme="minorHAnsi" w:hint="eastAsia"/>
                <w:szCs w:val="24"/>
              </w:rPr>
              <w:t>本</w:t>
            </w:r>
            <w:r w:rsidR="00AD02E1" w:rsidRPr="00AD02E1">
              <w:rPr>
                <w:rFonts w:ascii="微軟正黑體" w:eastAsia="微軟正黑體" w:hAnsi="微軟正黑體" w:cstheme="minorHAnsi"/>
                <w:szCs w:val="24"/>
              </w:rPr>
              <w:t>展將針對參展商進行資格篩選，參展商須</w:t>
            </w:r>
            <w:r w:rsidR="001C2E12">
              <w:rPr>
                <w:rFonts w:ascii="微軟正黑體" w:eastAsia="微軟正黑體" w:hAnsi="微軟正黑體" w:cstheme="minorHAnsi" w:hint="eastAsia"/>
                <w:szCs w:val="24"/>
              </w:rPr>
              <w:t>具備中高階紡織品、高品質</w:t>
            </w:r>
            <w:r w:rsidR="00AD02E1" w:rsidRPr="00AD02E1">
              <w:rPr>
                <w:rFonts w:ascii="微軟正黑體" w:eastAsia="微軟正黑體" w:hAnsi="微軟正黑體" w:cstheme="minorHAnsi"/>
                <w:szCs w:val="24"/>
              </w:rPr>
              <w:t>及永續性方可參展。</w:t>
            </w:r>
          </w:p>
          <w:p w:rsidR="00AD02E1" w:rsidRPr="006140CC" w:rsidRDefault="00AD02E1" w:rsidP="006140CC">
            <w:pPr>
              <w:snapToGrid w:val="0"/>
              <w:spacing w:beforeLines="50" w:before="120" w:line="360" w:lineRule="exact"/>
              <w:ind w:leftChars="14" w:left="34" w:rightChars="498" w:right="1195"/>
              <w:jc w:val="both"/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首屆</w:t>
            </w:r>
            <w:r w:rsidRPr="00AD02E1">
              <w:rPr>
                <w:rFonts w:ascii="微軟正黑體" w:eastAsia="微軟正黑體" w:hAnsi="微軟正黑體" w:cstheme="minorHAnsi"/>
                <w:szCs w:val="24"/>
              </w:rPr>
              <w:t>SOURCING at MAGIC</w:t>
            </w:r>
            <w:r w:rsidRPr="00AD02E1">
              <w:rPr>
                <w:rFonts w:ascii="微軟正黑體" w:eastAsia="微軟正黑體" w:hAnsi="微軟正黑體" w:cstheme="minorHAnsi" w:hint="eastAsia"/>
                <w:szCs w:val="24"/>
              </w:rPr>
              <w:t xml:space="preserve"> N</w:t>
            </w:r>
            <w:r w:rsidRPr="00AD02E1">
              <w:rPr>
                <w:rFonts w:ascii="微軟正黑體" w:eastAsia="微軟正黑體" w:hAnsi="微軟正黑體" w:cstheme="minorHAnsi"/>
                <w:szCs w:val="24"/>
              </w:rPr>
              <w:t>EW YORK</w:t>
            </w:r>
            <w:r w:rsidR="00E95B7D">
              <w:rPr>
                <w:rFonts w:ascii="微軟正黑體" w:eastAsia="微軟正黑體" w:hAnsi="微軟正黑體" w:cstheme="minorHAnsi" w:hint="eastAsia"/>
                <w:szCs w:val="24"/>
              </w:rPr>
              <w:t>，</w:t>
            </w:r>
            <w:r w:rsidR="001C2E12">
              <w:rPr>
                <w:rFonts w:ascii="微軟正黑體" w:eastAsia="微軟正黑體" w:hAnsi="微軟正黑體" w:cstheme="minorHAnsi" w:hint="eastAsia"/>
                <w:szCs w:val="24"/>
              </w:rPr>
              <w:t>主辦單位特邀紐約地區</w:t>
            </w:r>
            <w:proofErr w:type="gramStart"/>
            <w:r w:rsidR="00144B26">
              <w:rPr>
                <w:rFonts w:ascii="微軟正黑體" w:eastAsia="微軟正黑體" w:hAnsi="微軟正黑體" w:cstheme="minorHAnsi" w:hint="eastAsia"/>
                <w:szCs w:val="24"/>
              </w:rPr>
              <w:t>中高端</w:t>
            </w:r>
            <w:r w:rsidR="00185054">
              <w:rPr>
                <w:rFonts w:ascii="微軟正黑體" w:eastAsia="微軟正黑體" w:hAnsi="微軟正黑體" w:cstheme="minorHAnsi" w:hint="eastAsia"/>
                <w:szCs w:val="24"/>
              </w:rPr>
              <w:t>時尚</w:t>
            </w:r>
            <w:proofErr w:type="gramEnd"/>
            <w:r w:rsidR="00185054">
              <w:rPr>
                <w:rFonts w:ascii="微軟正黑體" w:eastAsia="微軟正黑體" w:hAnsi="微軟正黑體" w:cstheme="minorHAnsi" w:hint="eastAsia"/>
                <w:szCs w:val="24"/>
              </w:rPr>
              <w:t>品牌</w:t>
            </w:r>
            <w:r w:rsidR="001C2E12">
              <w:rPr>
                <w:rFonts w:ascii="微軟正黑體" w:eastAsia="微軟正黑體" w:hAnsi="微軟正黑體" w:cstheme="minorHAnsi" w:hint="eastAsia"/>
                <w:szCs w:val="24"/>
              </w:rPr>
              <w:t>買主</w:t>
            </w:r>
            <w:r w:rsidR="006140CC">
              <w:rPr>
                <w:rFonts w:ascii="微軟正黑體" w:eastAsia="微軟正黑體" w:hAnsi="微軟正黑體" w:cstheme="minorHAnsi" w:hint="eastAsia"/>
                <w:szCs w:val="24"/>
              </w:rPr>
              <w:t>，</w:t>
            </w:r>
            <w:r w:rsidR="001C2E12">
              <w:rPr>
                <w:rFonts w:ascii="微軟正黑體" w:eastAsia="微軟正黑體" w:hAnsi="微軟正黑體" w:cstheme="minorHAnsi" w:hint="eastAsia"/>
                <w:szCs w:val="24"/>
              </w:rPr>
              <w:t>亦有25大VIP品牌買主(年營收達5000萬美金)洽邀計畫，</w:t>
            </w:r>
            <w:r w:rsidR="00215B08">
              <w:rPr>
                <w:rFonts w:ascii="微軟正黑體" w:eastAsia="微軟正黑體" w:hAnsi="微軟正黑體" w:cstheme="minorHAnsi" w:hint="eastAsia"/>
                <w:szCs w:val="24"/>
              </w:rPr>
              <w:t>將</w:t>
            </w:r>
            <w:r w:rsidR="00E229A8">
              <w:rPr>
                <w:rFonts w:ascii="微軟正黑體" w:eastAsia="微軟正黑體" w:hAnsi="微軟正黑體" w:cstheme="minorHAnsi" w:hint="eastAsia"/>
                <w:szCs w:val="24"/>
              </w:rPr>
              <w:t>邀請</w:t>
            </w:r>
            <w:r w:rsidR="00185054">
              <w:rPr>
                <w:rFonts w:ascii="微軟正黑體" w:eastAsia="微軟正黑體" w:hAnsi="微軟正黑體" w:cstheme="minorHAnsi" w:hint="eastAsia"/>
                <w:szCs w:val="24"/>
              </w:rPr>
              <w:t>包括</w:t>
            </w:r>
            <w:r w:rsidR="006140CC" w:rsidRPr="001C2E12">
              <w:rPr>
                <w:rFonts w:ascii="微軟正黑體" w:eastAsia="微軟正黑體" w:hAnsi="微軟正黑體" w:cstheme="minorHAnsi"/>
                <w:szCs w:val="24"/>
              </w:rPr>
              <w:t xml:space="preserve">Hybrid Apparel </w:t>
            </w:r>
            <w:r w:rsidR="006140CC" w:rsidRPr="001C2E12">
              <w:rPr>
                <w:rFonts w:ascii="微軟正黑體" w:eastAsia="微軟正黑體" w:hAnsi="微軟正黑體" w:cstheme="minorHAnsi" w:hint="eastAsia"/>
                <w:szCs w:val="24"/>
              </w:rPr>
              <w:t>、</w:t>
            </w:r>
            <w:r w:rsidR="006140CC" w:rsidRPr="001C2E12">
              <w:rPr>
                <w:rFonts w:ascii="微軟正黑體" w:eastAsia="微軟正黑體" w:hAnsi="微軟正黑體" w:cstheme="minorHAnsi"/>
                <w:szCs w:val="24"/>
              </w:rPr>
              <w:t>Kohl</w:t>
            </w:r>
            <w:proofErr w:type="gramStart"/>
            <w:r w:rsidR="006140CC" w:rsidRPr="001C2E12">
              <w:rPr>
                <w:rFonts w:ascii="微軟正黑體" w:eastAsia="微軟正黑體" w:hAnsi="微軟正黑體" w:cstheme="minorHAnsi"/>
                <w:szCs w:val="24"/>
              </w:rPr>
              <w:t>’</w:t>
            </w:r>
            <w:proofErr w:type="gramEnd"/>
            <w:r w:rsidR="006140CC" w:rsidRPr="001C2E12">
              <w:rPr>
                <w:rFonts w:ascii="微軟正黑體" w:eastAsia="微軟正黑體" w:hAnsi="微軟正黑體" w:cstheme="minorHAnsi"/>
                <w:szCs w:val="24"/>
              </w:rPr>
              <w:t>s</w:t>
            </w:r>
            <w:r w:rsidR="006140CC" w:rsidRPr="001C2E12">
              <w:rPr>
                <w:rFonts w:ascii="微軟正黑體" w:eastAsia="微軟正黑體" w:hAnsi="微軟正黑體" w:cstheme="minorHAnsi" w:hint="eastAsia"/>
                <w:szCs w:val="24"/>
              </w:rPr>
              <w:t>、</w:t>
            </w:r>
            <w:proofErr w:type="spellStart"/>
            <w:r w:rsidR="006140CC" w:rsidRPr="001C2E12">
              <w:rPr>
                <w:rFonts w:ascii="微軟正黑體" w:eastAsia="微軟正黑體" w:hAnsi="微軟正黑體" w:cstheme="minorHAnsi"/>
                <w:szCs w:val="24"/>
              </w:rPr>
              <w:t>ThirdLove</w:t>
            </w:r>
            <w:proofErr w:type="spellEnd"/>
            <w:r w:rsidR="006140CC" w:rsidRPr="001C2E12">
              <w:rPr>
                <w:rFonts w:ascii="微軟正黑體" w:eastAsia="微軟正黑體" w:hAnsi="微軟正黑體" w:cstheme="minorHAnsi" w:hint="eastAsia"/>
                <w:szCs w:val="24"/>
              </w:rPr>
              <w:t>、</w:t>
            </w:r>
            <w:r w:rsidR="006140CC" w:rsidRPr="001C2E12">
              <w:rPr>
                <w:rFonts w:ascii="微軟正黑體" w:eastAsia="微軟正黑體" w:hAnsi="微軟正黑體" w:cstheme="minorHAnsi"/>
                <w:szCs w:val="24"/>
              </w:rPr>
              <w:t>Stitch Fix</w:t>
            </w:r>
            <w:r w:rsidR="006140CC" w:rsidRPr="001C2E12">
              <w:rPr>
                <w:rFonts w:ascii="微軟正黑體" w:eastAsia="微軟正黑體" w:hAnsi="微軟正黑體" w:cstheme="minorHAnsi" w:hint="eastAsia"/>
                <w:szCs w:val="24"/>
              </w:rPr>
              <w:t>、</w:t>
            </w:r>
            <w:r w:rsidR="006140CC" w:rsidRPr="001C2E12">
              <w:rPr>
                <w:rFonts w:ascii="微軟正黑體" w:eastAsia="微軟正黑體" w:hAnsi="微軟正黑體" w:cstheme="minorHAnsi"/>
                <w:szCs w:val="24"/>
              </w:rPr>
              <w:t>Jockey</w:t>
            </w:r>
            <w:r w:rsidR="006140CC" w:rsidRPr="001C2E12">
              <w:rPr>
                <w:rFonts w:ascii="微軟正黑體" w:eastAsia="微軟正黑體" w:hAnsi="微軟正黑體" w:cstheme="minorHAnsi" w:hint="eastAsia"/>
                <w:szCs w:val="24"/>
              </w:rPr>
              <w:t>、</w:t>
            </w:r>
            <w:r w:rsidR="006140CC" w:rsidRPr="001C2E12">
              <w:rPr>
                <w:rFonts w:ascii="微軟正黑體" w:eastAsia="微軟正黑體" w:hAnsi="微軟正黑體" w:cstheme="minorHAnsi"/>
                <w:szCs w:val="24"/>
              </w:rPr>
              <w:t>J.Crew</w:t>
            </w:r>
            <w:r w:rsidR="006140CC" w:rsidRPr="006140CC">
              <w:rPr>
                <w:rFonts w:ascii="微軟正黑體" w:eastAsia="微軟正黑體" w:hAnsi="微軟正黑體" w:cstheme="minorHAnsi" w:hint="eastAsia"/>
                <w:szCs w:val="24"/>
              </w:rPr>
              <w:t>及</w:t>
            </w:r>
            <w:r w:rsidR="006140CC" w:rsidRPr="001C2E12">
              <w:rPr>
                <w:rFonts w:ascii="微軟正黑體" w:eastAsia="微軟正黑體" w:hAnsi="微軟正黑體" w:cstheme="minorHAnsi"/>
                <w:szCs w:val="24"/>
              </w:rPr>
              <w:t>Madewell</w:t>
            </w:r>
            <w:r w:rsidR="00E229A8">
              <w:rPr>
                <w:rFonts w:ascii="微軟正黑體" w:eastAsia="微軟正黑體" w:hAnsi="微軟正黑體" w:cstheme="minorHAnsi" w:hint="eastAsia"/>
                <w:szCs w:val="24"/>
              </w:rPr>
              <w:t>等</w:t>
            </w:r>
            <w:r w:rsidR="00185054">
              <w:rPr>
                <w:rFonts w:ascii="微軟正黑體" w:eastAsia="微軟正黑體" w:hAnsi="微軟正黑體" w:cstheme="minorHAnsi" w:hint="eastAsia"/>
                <w:szCs w:val="24"/>
              </w:rPr>
              <w:t>，</w:t>
            </w:r>
            <w:r w:rsidR="001C2E12">
              <w:rPr>
                <w:rFonts w:ascii="微軟正黑體" w:eastAsia="微軟正黑體" w:hAnsi="微軟正黑體" w:cstheme="minorHAnsi" w:hint="eastAsia"/>
                <w:szCs w:val="24"/>
              </w:rPr>
              <w:t>所有</w:t>
            </w:r>
            <w:r w:rsidR="00185054">
              <w:rPr>
                <w:rFonts w:ascii="微軟正黑體" w:eastAsia="微軟正黑體" w:hAnsi="微軟正黑體" w:cstheme="minorHAnsi" w:hint="eastAsia"/>
                <w:szCs w:val="24"/>
              </w:rPr>
              <w:t>買</w:t>
            </w:r>
            <w:r w:rsidR="001C2E12">
              <w:rPr>
                <w:rFonts w:ascii="微軟正黑體" w:eastAsia="微軟正黑體" w:hAnsi="微軟正黑體" w:cstheme="minorHAnsi" w:hint="eastAsia"/>
                <w:szCs w:val="24"/>
              </w:rPr>
              <w:t>主</w:t>
            </w:r>
            <w:r w:rsidR="00185054">
              <w:rPr>
                <w:rFonts w:ascii="微軟正黑體" w:eastAsia="微軟正黑體" w:hAnsi="微軟正黑體" w:cstheme="minorHAnsi" w:hint="eastAsia"/>
                <w:szCs w:val="24"/>
              </w:rPr>
              <w:t>皆</w:t>
            </w:r>
            <w:r w:rsidR="001C2E12">
              <w:rPr>
                <w:rFonts w:ascii="微軟正黑體" w:eastAsia="微軟正黑體" w:hAnsi="微軟正黑體" w:cstheme="minorHAnsi" w:hint="eastAsia"/>
                <w:szCs w:val="24"/>
              </w:rPr>
              <w:t>會</w:t>
            </w:r>
            <w:r w:rsidR="00185054">
              <w:rPr>
                <w:rFonts w:ascii="微軟正黑體" w:eastAsia="微軟正黑體" w:hAnsi="微軟正黑體" w:cstheme="minorHAnsi" w:hint="eastAsia"/>
                <w:szCs w:val="24"/>
              </w:rPr>
              <w:t>經過</w:t>
            </w:r>
            <w:r w:rsidR="001C2E12">
              <w:rPr>
                <w:rFonts w:ascii="微軟正黑體" w:eastAsia="微軟正黑體" w:hAnsi="微軟正黑體" w:cstheme="minorHAnsi" w:hint="eastAsia"/>
                <w:szCs w:val="24"/>
              </w:rPr>
              <w:t>主辦單位</w:t>
            </w:r>
            <w:r w:rsidR="00185054">
              <w:rPr>
                <w:rFonts w:ascii="微軟正黑體" w:eastAsia="微軟正黑體" w:hAnsi="微軟正黑體" w:cstheme="minorHAnsi" w:hint="eastAsia"/>
                <w:szCs w:val="24"/>
              </w:rPr>
              <w:t>挑選</w:t>
            </w:r>
            <w:r w:rsidR="001C2E12">
              <w:rPr>
                <w:rFonts w:ascii="微軟正黑體" w:eastAsia="微軟正黑體" w:hAnsi="微軟正黑體" w:cstheme="minorHAnsi" w:hint="eastAsia"/>
                <w:szCs w:val="24"/>
              </w:rPr>
              <w:t>，</w:t>
            </w:r>
            <w:r w:rsidR="00E229A8">
              <w:rPr>
                <w:rFonts w:ascii="微軟正黑體" w:eastAsia="微軟正黑體" w:hAnsi="微軟正黑體" w:cstheme="minorHAnsi" w:hint="eastAsia"/>
                <w:szCs w:val="24"/>
              </w:rPr>
              <w:t>本展</w:t>
            </w:r>
            <w:r w:rsidR="00E95B7D">
              <w:rPr>
                <w:rFonts w:ascii="微軟正黑體" w:eastAsia="微軟正黑體" w:hAnsi="微軟正黑體" w:cstheme="minorHAnsi" w:hint="eastAsia"/>
                <w:szCs w:val="24"/>
              </w:rPr>
              <w:t>是</w:t>
            </w:r>
            <w:r w:rsidR="00185054">
              <w:rPr>
                <w:rFonts w:ascii="微軟正黑體" w:eastAsia="微軟正黑體" w:hAnsi="微軟正黑體" w:cstheme="minorHAnsi" w:hint="eastAsia"/>
                <w:szCs w:val="24"/>
              </w:rPr>
              <w:t>您</w:t>
            </w:r>
            <w:r w:rsidR="00E95B7D">
              <w:rPr>
                <w:rFonts w:ascii="微軟正黑體" w:eastAsia="微軟正黑體" w:hAnsi="微軟正黑體" w:cstheme="minorHAnsi" w:hint="eastAsia"/>
                <w:szCs w:val="24"/>
              </w:rPr>
              <w:t>進入紐約當地時尚</w:t>
            </w:r>
            <w:r w:rsidR="00122242">
              <w:rPr>
                <w:rFonts w:ascii="微軟正黑體" w:eastAsia="微軟正黑體" w:hAnsi="微軟正黑體" w:cstheme="minorHAnsi" w:hint="eastAsia"/>
                <w:szCs w:val="24"/>
              </w:rPr>
              <w:t>品牌</w:t>
            </w:r>
            <w:r w:rsidR="00E95B7D">
              <w:rPr>
                <w:rFonts w:ascii="微軟正黑體" w:eastAsia="微軟正黑體" w:hAnsi="微軟正黑體" w:cstheme="minorHAnsi" w:hint="eastAsia"/>
                <w:szCs w:val="24"/>
              </w:rPr>
              <w:t>小圈</w:t>
            </w:r>
            <w:proofErr w:type="gramStart"/>
            <w:r w:rsidR="00E95B7D">
              <w:rPr>
                <w:rFonts w:ascii="微軟正黑體" w:eastAsia="微軟正黑體" w:hAnsi="微軟正黑體" w:cstheme="minorHAnsi" w:hint="eastAsia"/>
                <w:szCs w:val="24"/>
              </w:rPr>
              <w:t>圈</w:t>
            </w:r>
            <w:proofErr w:type="gramEnd"/>
            <w:r w:rsidR="00E95B7D">
              <w:rPr>
                <w:rFonts w:ascii="微軟正黑體" w:eastAsia="微軟正黑體" w:hAnsi="微軟正黑體" w:cstheme="minorHAnsi" w:hint="eastAsia"/>
                <w:szCs w:val="24"/>
              </w:rPr>
              <w:t>的最佳時機</w:t>
            </w:r>
            <w:r w:rsidR="00185054">
              <w:rPr>
                <w:rFonts w:ascii="微軟正黑體" w:eastAsia="微軟正黑體" w:hAnsi="微軟正黑體" w:cstheme="minorHAnsi" w:hint="eastAsia"/>
                <w:szCs w:val="24"/>
              </w:rPr>
              <w:t>。</w:t>
            </w:r>
          </w:p>
          <w:p w:rsidR="00AD02E1" w:rsidRDefault="00AD02E1" w:rsidP="006957DD">
            <w:pPr>
              <w:snapToGrid w:val="0"/>
              <w:spacing w:beforeLines="50" w:before="120" w:line="360" w:lineRule="exact"/>
              <w:ind w:leftChars="14" w:left="34" w:rightChars="498" w:right="1195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</w:p>
          <w:p w:rsidR="003C0C4F" w:rsidRPr="00EB0F66" w:rsidRDefault="003C0C4F" w:rsidP="006957DD">
            <w:pPr>
              <w:snapToGrid w:val="0"/>
              <w:spacing w:beforeLines="50" w:before="120" w:line="360" w:lineRule="exact"/>
              <w:ind w:leftChars="14" w:left="34" w:rightChars="498" w:right="1195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</w:p>
          <w:p w:rsidR="00EB0F66" w:rsidRDefault="00EB0F66" w:rsidP="00CD55FA">
            <w:pPr>
              <w:snapToGrid w:val="0"/>
              <w:spacing w:beforeLines="50" w:before="120" w:afterLines="50" w:after="120" w:line="360" w:lineRule="exact"/>
              <w:ind w:leftChars="14" w:left="34" w:rightChars="498" w:right="1195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=====================</w:t>
            </w:r>
            <w:r w:rsidR="003C0C4F">
              <w:rPr>
                <w:rFonts w:ascii="微軟正黑體" w:eastAsia="微軟正黑體" w:hAnsi="微軟正黑體" w:cstheme="minorHAnsi"/>
                <w:noProof/>
                <w:szCs w:val="24"/>
              </w:rPr>
              <w:drawing>
                <wp:inline distT="0" distB="0" distL="0" distR="0" wp14:anchorId="7FD1FD4F" wp14:editId="35EFCB24">
                  <wp:extent cx="6198280" cy="989088"/>
                  <wp:effectExtent l="0" t="0" r="0" b="190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GICNY_AEM_HeroBanner_1880x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0818" cy="99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55FA">
              <w:rPr>
                <w:rFonts w:ascii="微軟正黑體" w:eastAsia="微軟正黑體" w:hAnsi="微軟正黑體" w:cstheme="minorHAnsi" w:hint="eastAsia"/>
                <w:szCs w:val="24"/>
              </w:rPr>
              <w:t>===============================</w:t>
            </w:r>
            <w:r w:rsidR="003C0C4F">
              <w:rPr>
                <w:rFonts w:ascii="微軟正黑體" w:eastAsia="微軟正黑體" w:hAnsi="微軟正黑體" w:cstheme="minorHAnsi" w:hint="eastAsia"/>
                <w:szCs w:val="24"/>
              </w:rPr>
              <w:t>=====================</w:t>
            </w:r>
          </w:p>
          <w:p w:rsidR="00CD55FA" w:rsidRPr="00CB59CB" w:rsidRDefault="00CD2529" w:rsidP="007B362A">
            <w:pPr>
              <w:snapToGrid w:val="0"/>
              <w:spacing w:line="360" w:lineRule="exact"/>
              <w:ind w:leftChars="1" w:left="244" w:rightChars="498" w:right="1195" w:hangingChars="101" w:hanging="242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  <w:r w:rsidRPr="00CB59CB">
              <w:rPr>
                <w:rFonts w:ascii="微軟正黑體" w:eastAsia="微軟正黑體" w:hAnsi="微軟正黑體" w:cstheme="minorHAnsi" w:hint="eastAsia"/>
                <w:szCs w:val="24"/>
              </w:rPr>
              <w:t>展出時間：202</w:t>
            </w:r>
            <w:r w:rsidR="00F22962" w:rsidRPr="00CB59CB">
              <w:rPr>
                <w:rFonts w:ascii="微軟正黑體" w:eastAsia="微軟正黑體" w:hAnsi="微軟正黑體" w:cstheme="minorHAnsi" w:hint="eastAsia"/>
                <w:szCs w:val="24"/>
              </w:rPr>
              <w:t>3</w:t>
            </w:r>
            <w:r w:rsidRPr="00CB59CB">
              <w:rPr>
                <w:rFonts w:ascii="微軟正黑體" w:eastAsia="微軟正黑體" w:hAnsi="微軟正黑體" w:cstheme="minorHAnsi" w:hint="eastAsia"/>
                <w:szCs w:val="24"/>
              </w:rPr>
              <w:t>年</w:t>
            </w:r>
            <w:r w:rsidR="00AD02E1">
              <w:rPr>
                <w:rFonts w:ascii="微軟正黑體" w:eastAsia="微軟正黑體" w:hAnsi="微軟正黑體" w:cstheme="minorHAnsi" w:hint="eastAsia"/>
                <w:szCs w:val="24"/>
              </w:rPr>
              <w:t>9</w:t>
            </w:r>
            <w:r w:rsidRPr="00CB59CB">
              <w:rPr>
                <w:rFonts w:ascii="微軟正黑體" w:eastAsia="微軟正黑體" w:hAnsi="微軟正黑體" w:cstheme="minorHAnsi" w:hint="eastAsia"/>
                <w:szCs w:val="24"/>
              </w:rPr>
              <w:t>月</w:t>
            </w:r>
            <w:r w:rsidR="00AD02E1">
              <w:rPr>
                <w:rFonts w:ascii="微軟正黑體" w:eastAsia="微軟正黑體" w:hAnsi="微軟正黑體" w:cstheme="minorHAnsi" w:hint="eastAsia"/>
                <w:szCs w:val="24"/>
              </w:rPr>
              <w:t>19</w:t>
            </w:r>
            <w:r w:rsidR="001E7A92" w:rsidRPr="00CB59CB">
              <w:rPr>
                <w:rFonts w:ascii="微軟正黑體" w:eastAsia="微軟正黑體" w:hAnsi="微軟正黑體" w:cstheme="minorHAnsi" w:hint="eastAsia"/>
                <w:szCs w:val="24"/>
              </w:rPr>
              <w:t>日至</w:t>
            </w:r>
            <w:r w:rsidR="00AD02E1">
              <w:rPr>
                <w:rFonts w:ascii="微軟正黑體" w:eastAsia="微軟正黑體" w:hAnsi="微軟正黑體" w:cstheme="minorHAnsi" w:hint="eastAsia"/>
                <w:szCs w:val="24"/>
              </w:rPr>
              <w:t>21</w:t>
            </w:r>
            <w:r w:rsidR="001E7A92" w:rsidRPr="00CB59CB">
              <w:rPr>
                <w:rFonts w:ascii="微軟正黑體" w:eastAsia="微軟正黑體" w:hAnsi="微軟正黑體" w:cstheme="minorHAnsi" w:hint="eastAsia"/>
                <w:szCs w:val="24"/>
              </w:rPr>
              <w:t>日</w:t>
            </w:r>
            <w:r w:rsidR="0034237D" w:rsidRPr="00CB59CB">
              <w:rPr>
                <w:rFonts w:ascii="微軟正黑體" w:eastAsia="微軟正黑體" w:hAnsi="微軟正黑體" w:cstheme="minorHAnsi" w:hint="eastAsia"/>
                <w:szCs w:val="24"/>
              </w:rPr>
              <w:t xml:space="preserve"> </w:t>
            </w:r>
          </w:p>
          <w:p w:rsidR="00CD2529" w:rsidRPr="00CB59CB" w:rsidRDefault="00CD2529" w:rsidP="007B362A">
            <w:pPr>
              <w:snapToGrid w:val="0"/>
              <w:spacing w:line="360" w:lineRule="exact"/>
              <w:ind w:leftChars="1" w:left="244" w:rightChars="498" w:right="1195" w:hangingChars="101" w:hanging="242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  <w:r w:rsidRPr="00CB59CB">
              <w:rPr>
                <w:rFonts w:ascii="微軟正黑體" w:eastAsia="微軟正黑體" w:hAnsi="微軟正黑體" w:cstheme="minorHAnsi" w:hint="eastAsia"/>
                <w:szCs w:val="24"/>
              </w:rPr>
              <w:t>展出地點</w:t>
            </w:r>
            <w:r w:rsidR="00AA7D99" w:rsidRPr="00CB59CB">
              <w:rPr>
                <w:rFonts w:ascii="微軟正黑體" w:eastAsia="微軟正黑體" w:hAnsi="微軟正黑體" w:cstheme="minorHAnsi" w:hint="eastAsia"/>
                <w:szCs w:val="24"/>
              </w:rPr>
              <w:t>：</w:t>
            </w:r>
            <w:r w:rsidR="00E95B7D" w:rsidRPr="00E95B7D">
              <w:rPr>
                <w:rFonts w:ascii="微軟正黑體" w:eastAsia="微軟正黑體" w:hAnsi="微軟正黑體" w:cstheme="minorHAnsi"/>
                <w:szCs w:val="24"/>
              </w:rPr>
              <w:t>賈維</w:t>
            </w:r>
            <w:proofErr w:type="gramStart"/>
            <w:r w:rsidR="00E95B7D" w:rsidRPr="00E95B7D">
              <w:rPr>
                <w:rFonts w:ascii="微軟正黑體" w:eastAsia="微軟正黑體" w:hAnsi="微軟正黑體" w:cstheme="minorHAnsi"/>
                <w:szCs w:val="24"/>
              </w:rPr>
              <w:t>茨</w:t>
            </w:r>
            <w:proofErr w:type="gramEnd"/>
            <w:r w:rsidR="00E95B7D" w:rsidRPr="00E95B7D">
              <w:rPr>
                <w:rFonts w:ascii="微軟正黑體" w:eastAsia="微軟正黑體" w:hAnsi="微軟正黑體" w:cstheme="minorHAnsi" w:hint="eastAsia"/>
                <w:szCs w:val="24"/>
              </w:rPr>
              <w:t>會議展覽中心</w:t>
            </w:r>
          </w:p>
          <w:p w:rsidR="00CD2529" w:rsidRPr="00574846" w:rsidRDefault="00CD2529" w:rsidP="001819C1">
            <w:pPr>
              <w:snapToGrid w:val="0"/>
              <w:spacing w:line="360" w:lineRule="exact"/>
              <w:ind w:leftChars="1" w:left="1238" w:rightChars="498" w:right="1195" w:hangingChars="515" w:hanging="1236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  <w:proofErr w:type="gramStart"/>
            <w:r w:rsidRPr="00CB59CB">
              <w:rPr>
                <w:rFonts w:ascii="微軟正黑體" w:eastAsia="微軟正黑體" w:hAnsi="微軟正黑體" w:cstheme="minorHAnsi" w:hint="eastAsia"/>
                <w:szCs w:val="24"/>
              </w:rPr>
              <w:t>適展</w:t>
            </w:r>
            <w:r w:rsidR="001E7A92" w:rsidRPr="00CB59CB">
              <w:rPr>
                <w:rFonts w:ascii="微軟正黑體" w:eastAsia="微軟正黑體" w:hAnsi="微軟正黑體" w:cstheme="minorHAnsi" w:hint="eastAsia"/>
                <w:szCs w:val="24"/>
              </w:rPr>
              <w:t>項目</w:t>
            </w:r>
            <w:proofErr w:type="gramEnd"/>
            <w:r w:rsidR="001E7A92" w:rsidRPr="00CB59CB">
              <w:rPr>
                <w:rFonts w:ascii="微軟正黑體" w:eastAsia="微軟正黑體" w:hAnsi="微軟正黑體" w:cstheme="minorHAnsi" w:hint="eastAsia"/>
                <w:szCs w:val="24"/>
              </w:rPr>
              <w:t>：</w:t>
            </w:r>
            <w:r w:rsidRPr="00CB59CB">
              <w:rPr>
                <w:rFonts w:ascii="微軟正黑體" w:eastAsia="微軟正黑體" w:hAnsi="微軟正黑體" w:cstheme="minorHAnsi" w:hint="eastAsia"/>
                <w:szCs w:val="24"/>
              </w:rPr>
              <w:t>流行性/運動休閒</w:t>
            </w:r>
            <w:proofErr w:type="gramStart"/>
            <w:r w:rsidRPr="00CB59CB">
              <w:rPr>
                <w:rFonts w:ascii="微軟正黑體" w:eastAsia="微軟正黑體" w:hAnsi="微軟正黑體" w:cstheme="minorHAnsi" w:hint="eastAsia"/>
                <w:szCs w:val="24"/>
              </w:rPr>
              <w:t>類布</w:t>
            </w:r>
            <w:r w:rsidR="00574846">
              <w:rPr>
                <w:rFonts w:ascii="微軟正黑體" w:eastAsia="微軟正黑體" w:hAnsi="微軟正黑體" w:cstheme="minorHAnsi" w:hint="eastAsia"/>
                <w:szCs w:val="24"/>
              </w:rPr>
              <w:t>輔</w:t>
            </w:r>
            <w:r w:rsidRPr="00CB59CB">
              <w:rPr>
                <w:rFonts w:ascii="微軟正黑體" w:eastAsia="微軟正黑體" w:hAnsi="微軟正黑體" w:cstheme="minorHAnsi" w:hint="eastAsia"/>
                <w:szCs w:val="24"/>
              </w:rPr>
              <w:t>料</w:t>
            </w:r>
            <w:proofErr w:type="gramEnd"/>
            <w:r w:rsidRPr="00CB59CB">
              <w:rPr>
                <w:rFonts w:ascii="微軟正黑體" w:eastAsia="微軟正黑體" w:hAnsi="微軟正黑體" w:cstheme="minorHAnsi" w:hint="eastAsia"/>
                <w:szCs w:val="24"/>
              </w:rPr>
              <w:t>、</w:t>
            </w:r>
            <w:r w:rsidR="001819C1" w:rsidRPr="00CB59CB">
              <w:rPr>
                <w:rFonts w:ascii="微軟正黑體" w:eastAsia="微軟正黑體" w:hAnsi="微軟正黑體" w:cstheme="minorHAnsi" w:hint="eastAsia"/>
                <w:szCs w:val="24"/>
              </w:rPr>
              <w:t>流行性/運動休閒</w:t>
            </w:r>
            <w:r w:rsidR="001819C1">
              <w:rPr>
                <w:rFonts w:ascii="微軟正黑體" w:eastAsia="微軟正黑體" w:hAnsi="微軟正黑體" w:cstheme="minorHAnsi" w:hint="eastAsia"/>
                <w:szCs w:val="24"/>
              </w:rPr>
              <w:t>服飾與</w:t>
            </w:r>
            <w:r w:rsidR="00574846">
              <w:rPr>
                <w:rFonts w:ascii="微軟正黑體" w:eastAsia="微軟正黑體" w:hAnsi="微軟正黑體" w:cstheme="minorHAnsi" w:hint="eastAsia"/>
                <w:szCs w:val="24"/>
              </w:rPr>
              <w:t>鞋子、</w:t>
            </w:r>
            <w:r w:rsidRPr="00CB59CB">
              <w:rPr>
                <w:rFonts w:ascii="微軟正黑體" w:eastAsia="微軟正黑體" w:hAnsi="微軟正黑體" w:cstheme="minorHAnsi" w:hint="eastAsia"/>
                <w:szCs w:val="24"/>
              </w:rPr>
              <w:t>各類配件(</w:t>
            </w:r>
            <w:r w:rsidR="00574846">
              <w:rPr>
                <w:rFonts w:ascii="微軟正黑體" w:eastAsia="微軟正黑體" w:hAnsi="微軟正黑體" w:cstheme="minorHAnsi" w:hint="eastAsia"/>
                <w:szCs w:val="24"/>
              </w:rPr>
              <w:t>珠寶</w:t>
            </w:r>
            <w:r w:rsidRPr="00CB59CB">
              <w:rPr>
                <w:rFonts w:ascii="微軟正黑體" w:eastAsia="微軟正黑體" w:hAnsi="微軟正黑體" w:cstheme="minorHAnsi" w:hint="eastAsia"/>
                <w:szCs w:val="24"/>
              </w:rPr>
              <w:t>、</w:t>
            </w:r>
            <w:r w:rsidR="00574846">
              <w:rPr>
                <w:rFonts w:ascii="微軟正黑體" w:eastAsia="微軟正黑體" w:hAnsi="微軟正黑體" w:cstheme="minorHAnsi" w:hint="eastAsia"/>
                <w:szCs w:val="24"/>
              </w:rPr>
              <w:t>袋包</w:t>
            </w:r>
            <w:r w:rsidRPr="00CB59CB">
              <w:rPr>
                <w:rFonts w:ascii="微軟正黑體" w:eastAsia="微軟正黑體" w:hAnsi="微軟正黑體" w:cstheme="minorHAnsi" w:hint="eastAsia"/>
                <w:szCs w:val="24"/>
              </w:rPr>
              <w:t>、帽子、皮件等)</w:t>
            </w:r>
            <w:r w:rsidR="00574846">
              <w:rPr>
                <w:rFonts w:ascii="微軟正黑體" w:eastAsia="微軟正黑體" w:hAnsi="微軟正黑體" w:cstheme="minorHAnsi" w:hint="eastAsia"/>
                <w:szCs w:val="24"/>
              </w:rPr>
              <w:t>及</w:t>
            </w:r>
            <w:r w:rsidR="00F044F3">
              <w:rPr>
                <w:rFonts w:ascii="微軟正黑體" w:eastAsia="微軟正黑體" w:hAnsi="微軟正黑體" w:cstheme="minorHAnsi" w:hint="eastAsia"/>
                <w:szCs w:val="24"/>
              </w:rPr>
              <w:t>相關</w:t>
            </w:r>
            <w:r w:rsidR="00574846">
              <w:rPr>
                <w:rFonts w:ascii="微軟正黑體" w:eastAsia="微軟正黑體" w:hAnsi="微軟正黑體" w:cstheme="minorHAnsi" w:hint="eastAsia"/>
                <w:szCs w:val="24"/>
              </w:rPr>
              <w:t>服務提供者(產品開發、</w:t>
            </w:r>
            <w:r w:rsidR="001819C1">
              <w:rPr>
                <w:rFonts w:ascii="微軟正黑體" w:eastAsia="微軟正黑體" w:hAnsi="微軟正黑體" w:cstheme="minorHAnsi" w:hint="eastAsia"/>
                <w:szCs w:val="24"/>
              </w:rPr>
              <w:t>客戶服務、趨勢分析、圖像設計、管理系統、電商平台</w:t>
            </w:r>
            <w:bookmarkStart w:id="0" w:name="_GoBack"/>
            <w:bookmarkEnd w:id="0"/>
            <w:r w:rsidR="001819C1">
              <w:rPr>
                <w:rFonts w:ascii="微軟正黑體" w:eastAsia="微軟正黑體" w:hAnsi="微軟正黑體" w:cstheme="minorHAnsi" w:hint="eastAsia"/>
                <w:szCs w:val="24"/>
              </w:rPr>
              <w:t>、零售解決方案)</w:t>
            </w:r>
          </w:p>
          <w:p w:rsidR="0034237D" w:rsidRDefault="007B362A" w:rsidP="00A65F50">
            <w:pPr>
              <w:snapToGrid w:val="0"/>
              <w:spacing w:line="360" w:lineRule="exact"/>
              <w:ind w:left="1169" w:rightChars="439" w:right="1054" w:hangingChars="487" w:hanging="1169"/>
              <w:jc w:val="both"/>
              <w:rPr>
                <w:rStyle w:val="ac"/>
                <w:rFonts w:ascii="微軟正黑體" w:eastAsia="微軟正黑體" w:hAnsi="微軟正黑體" w:cstheme="minorHAnsi"/>
                <w:b w:val="0"/>
                <w:bCs w:val="0"/>
                <w:szCs w:val="22"/>
              </w:rPr>
            </w:pPr>
            <w:r w:rsidRPr="00CB59CB">
              <w:rPr>
                <w:rFonts w:ascii="微軟正黑體" w:eastAsia="微軟正黑體" w:hAnsi="微軟正黑體" w:hint="eastAsia"/>
                <w:kern w:val="2"/>
                <w:szCs w:val="22"/>
              </w:rPr>
              <w:t>參加費用</w:t>
            </w:r>
            <w:r w:rsidR="0034237D" w:rsidRPr="00CB59CB">
              <w:rPr>
                <w:rFonts w:ascii="微軟正黑體" w:eastAsia="微軟正黑體" w:hAnsi="微軟正黑體" w:cstheme="minorHAnsi" w:hint="eastAsia"/>
                <w:szCs w:val="24"/>
              </w:rPr>
              <w:t>：</w:t>
            </w:r>
            <w:r w:rsidR="00442251">
              <w:rPr>
                <w:rFonts w:ascii="微軟正黑體" w:eastAsia="微軟正黑體" w:hAnsi="微軟正黑體"/>
                <w:kern w:val="2"/>
                <w:szCs w:val="22"/>
              </w:rPr>
              <w:t>USD$6</w:t>
            </w:r>
            <w:r w:rsidRPr="003E1741">
              <w:rPr>
                <w:rFonts w:ascii="微軟正黑體" w:eastAsia="微軟正黑體" w:hAnsi="微軟正黑體"/>
                <w:kern w:val="2"/>
                <w:szCs w:val="22"/>
              </w:rPr>
              <w:t>,</w:t>
            </w:r>
            <w:r w:rsidR="00442251">
              <w:rPr>
                <w:rFonts w:ascii="微軟正黑體" w:eastAsia="微軟正黑體" w:hAnsi="微軟正黑體"/>
                <w:kern w:val="2"/>
                <w:szCs w:val="22"/>
              </w:rPr>
              <w:t>850</w:t>
            </w:r>
            <w:r w:rsidRPr="003E1741">
              <w:rPr>
                <w:rFonts w:ascii="微軟正黑體" w:eastAsia="微軟正黑體" w:hAnsi="微軟正黑體" w:hint="eastAsia"/>
                <w:kern w:val="2"/>
                <w:szCs w:val="22"/>
              </w:rPr>
              <w:t xml:space="preserve">/100 </w:t>
            </w:r>
            <w:proofErr w:type="spellStart"/>
            <w:r w:rsidRPr="003E1741">
              <w:rPr>
                <w:rFonts w:ascii="微軟正黑體" w:eastAsia="微軟正黑體" w:hAnsi="微軟正黑體" w:hint="eastAsia"/>
                <w:kern w:val="2"/>
                <w:szCs w:val="22"/>
              </w:rPr>
              <w:t>sq.ft</w:t>
            </w:r>
            <w:proofErr w:type="spellEnd"/>
            <w:r w:rsidRPr="003E1741">
              <w:rPr>
                <w:rFonts w:ascii="微軟正黑體" w:eastAsia="微軟正黑體" w:hAnsi="微軟正黑體" w:hint="eastAsia"/>
                <w:kern w:val="2"/>
                <w:szCs w:val="22"/>
              </w:rPr>
              <w:t>.</w:t>
            </w:r>
            <w:r>
              <w:rPr>
                <w:rFonts w:ascii="微軟正黑體" w:eastAsia="微軟正黑體" w:hAnsi="微軟正黑體" w:hint="eastAsia"/>
                <w:kern w:val="2"/>
                <w:szCs w:val="22"/>
              </w:rPr>
              <w:t>，</w:t>
            </w:r>
            <w:r>
              <w:rPr>
                <w:rStyle w:val="ac"/>
                <w:rFonts w:ascii="微軟正黑體" w:eastAsia="微軟正黑體" w:hAnsi="微軟正黑體" w:cstheme="minorHAnsi" w:hint="eastAsia"/>
                <w:b w:val="0"/>
                <w:bCs w:val="0"/>
                <w:szCs w:val="22"/>
              </w:rPr>
              <w:t>攤位基本配備(</w:t>
            </w:r>
            <w:r w:rsidRPr="003E1741">
              <w:rPr>
                <w:rStyle w:val="ac"/>
                <w:rFonts w:ascii="微軟正黑體" w:eastAsia="微軟正黑體" w:hAnsi="微軟正黑體" w:cstheme="minorHAnsi" w:hint="eastAsia"/>
                <w:b w:val="0"/>
                <w:bCs w:val="0"/>
                <w:szCs w:val="22"/>
              </w:rPr>
              <w:t>1桌3椅、</w:t>
            </w:r>
            <w:r w:rsidR="00A65F50">
              <w:rPr>
                <w:rStyle w:val="ac"/>
                <w:rFonts w:ascii="微軟正黑體" w:eastAsia="微軟正黑體" w:hAnsi="微軟正黑體" w:cstheme="minorHAnsi" w:hint="eastAsia"/>
                <w:b w:val="0"/>
                <w:bCs w:val="0"/>
                <w:szCs w:val="22"/>
              </w:rPr>
              <w:t>2個</w:t>
            </w:r>
            <w:r w:rsidRPr="003E1741">
              <w:rPr>
                <w:rStyle w:val="ac"/>
                <w:rFonts w:ascii="微軟正黑體" w:eastAsia="微軟正黑體" w:hAnsi="微軟正黑體" w:cstheme="minorHAnsi" w:hint="eastAsia"/>
                <w:b w:val="0"/>
                <w:bCs w:val="0"/>
                <w:szCs w:val="22"/>
              </w:rPr>
              <w:t>掛</w:t>
            </w:r>
            <w:r w:rsidR="00A65F50">
              <w:rPr>
                <w:rStyle w:val="ac"/>
                <w:rFonts w:ascii="微軟正黑體" w:eastAsia="微軟正黑體" w:hAnsi="微軟正黑體" w:cstheme="minorHAnsi" w:hint="eastAsia"/>
                <w:b w:val="0"/>
                <w:bCs w:val="0"/>
                <w:szCs w:val="22"/>
              </w:rPr>
              <w:t>衣</w:t>
            </w:r>
            <w:r w:rsidRPr="003E1741">
              <w:rPr>
                <w:rStyle w:val="ac"/>
                <w:rFonts w:ascii="微軟正黑體" w:eastAsia="微軟正黑體" w:hAnsi="微軟正黑體" w:cstheme="minorHAnsi" w:hint="eastAsia"/>
                <w:b w:val="0"/>
                <w:bCs w:val="0"/>
                <w:szCs w:val="22"/>
              </w:rPr>
              <w:t>桿</w:t>
            </w:r>
            <w:r w:rsidR="00A65F50">
              <w:rPr>
                <w:rStyle w:val="ac"/>
                <w:rFonts w:ascii="微軟正黑體" w:eastAsia="微軟正黑體" w:hAnsi="微軟正黑體" w:cstheme="minorHAnsi" w:hint="eastAsia"/>
                <w:b w:val="0"/>
                <w:bCs w:val="0"/>
                <w:szCs w:val="22"/>
              </w:rPr>
              <w:t>、4層展示架</w:t>
            </w:r>
            <w:r w:rsidRPr="003E1741">
              <w:rPr>
                <w:rStyle w:val="ac"/>
                <w:rFonts w:ascii="微軟正黑體" w:eastAsia="微軟正黑體" w:hAnsi="微軟正黑體" w:cstheme="minorHAnsi" w:hint="eastAsia"/>
                <w:b w:val="0"/>
                <w:bCs w:val="0"/>
                <w:szCs w:val="22"/>
              </w:rPr>
              <w:t>、1垃圾桶、4盞燈、</w:t>
            </w:r>
            <w:proofErr w:type="gramStart"/>
            <w:r w:rsidRPr="003E1741">
              <w:rPr>
                <w:rStyle w:val="ac"/>
                <w:rFonts w:ascii="微軟正黑體" w:eastAsia="微軟正黑體" w:hAnsi="微軟正黑體" w:cstheme="minorHAnsi" w:hint="eastAsia"/>
                <w:b w:val="0"/>
                <w:bCs w:val="0"/>
                <w:szCs w:val="22"/>
              </w:rPr>
              <w:t>地毯</w:t>
            </w:r>
            <w:r w:rsidR="00A65F50">
              <w:rPr>
                <w:rStyle w:val="ac"/>
                <w:rFonts w:ascii="微軟正黑體" w:eastAsia="微軟正黑體" w:hAnsi="微軟正黑體" w:cstheme="minorHAnsi" w:hint="eastAsia"/>
                <w:b w:val="0"/>
                <w:bCs w:val="0"/>
                <w:szCs w:val="22"/>
              </w:rPr>
              <w:t>及公司招牌板</w:t>
            </w:r>
            <w:r w:rsidRPr="003E1741">
              <w:rPr>
                <w:rStyle w:val="ac"/>
                <w:rFonts w:ascii="微軟正黑體" w:eastAsia="微軟正黑體" w:hAnsi="微軟正黑體" w:cstheme="minorHAnsi" w:hint="eastAsia"/>
                <w:b w:val="0"/>
                <w:bCs w:val="0"/>
                <w:szCs w:val="22"/>
              </w:rPr>
              <w:t>等</w:t>
            </w:r>
            <w:r>
              <w:rPr>
                <w:rStyle w:val="ac"/>
                <w:rFonts w:ascii="微軟正黑體" w:eastAsia="微軟正黑體" w:hAnsi="微軟正黑體" w:cstheme="minorHAnsi" w:hint="eastAsia"/>
                <w:b w:val="0"/>
                <w:bCs w:val="0"/>
                <w:szCs w:val="22"/>
              </w:rPr>
              <w:t>)</w:t>
            </w:r>
            <w:r w:rsidRPr="003E1741">
              <w:rPr>
                <w:rStyle w:val="ac"/>
                <w:rFonts w:ascii="微軟正黑體" w:eastAsia="微軟正黑體" w:hAnsi="微軟正黑體" w:cstheme="minorHAnsi" w:hint="eastAsia"/>
                <w:b w:val="0"/>
                <w:bCs w:val="0"/>
                <w:szCs w:val="22"/>
              </w:rPr>
              <w:t>，</w:t>
            </w:r>
            <w:proofErr w:type="gramEnd"/>
            <w:r w:rsidRPr="003E1741">
              <w:rPr>
                <w:rStyle w:val="ac"/>
                <w:rFonts w:ascii="微軟正黑體" w:eastAsia="微軟正黑體" w:hAnsi="微軟正黑體" w:cstheme="minorHAnsi" w:hint="eastAsia"/>
                <w:b w:val="0"/>
                <w:bCs w:val="0"/>
                <w:szCs w:val="22"/>
              </w:rPr>
              <w:t>不含展品運費</w:t>
            </w:r>
            <w:r>
              <w:rPr>
                <w:rStyle w:val="ac"/>
                <w:rFonts w:ascii="微軟正黑體" w:eastAsia="微軟正黑體" w:hAnsi="微軟正黑體" w:cstheme="minorHAnsi" w:hint="eastAsia"/>
                <w:b w:val="0"/>
                <w:bCs w:val="0"/>
                <w:szCs w:val="22"/>
              </w:rPr>
              <w:t>及人員差旅費用</w:t>
            </w:r>
            <w:r w:rsidRPr="003E1741">
              <w:rPr>
                <w:rStyle w:val="ac"/>
                <w:rFonts w:ascii="微軟正黑體" w:eastAsia="微軟正黑體" w:hAnsi="微軟正黑體" w:cstheme="minorHAnsi" w:hint="eastAsia"/>
                <w:b w:val="0"/>
                <w:bCs w:val="0"/>
                <w:szCs w:val="22"/>
              </w:rPr>
              <w:t>。</w:t>
            </w:r>
          </w:p>
          <w:p w:rsidR="007B362A" w:rsidRPr="007B362A" w:rsidRDefault="007B362A" w:rsidP="007B362A">
            <w:pPr>
              <w:snapToGrid w:val="0"/>
              <w:spacing w:line="360" w:lineRule="exact"/>
              <w:ind w:left="1169" w:rightChars="439" w:right="1054" w:hangingChars="487" w:hanging="1169"/>
              <w:jc w:val="both"/>
              <w:rPr>
                <w:rFonts w:ascii="微軟正黑體" w:eastAsia="微軟正黑體" w:hAnsi="微軟正黑體"/>
                <w:kern w:val="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Cs w:val="22"/>
              </w:rPr>
              <w:t xml:space="preserve">          </w:t>
            </w:r>
            <w:r w:rsidRPr="007B362A">
              <w:rPr>
                <w:rFonts w:ascii="微軟正黑體" w:eastAsia="微軟正黑體" w:hAnsi="微軟正黑體" w:hint="eastAsia"/>
                <w:b/>
                <w:kern w:val="2"/>
                <w:szCs w:val="22"/>
              </w:rPr>
              <w:t>大會特別</w:t>
            </w:r>
            <w:proofErr w:type="gramStart"/>
            <w:r w:rsidRPr="007B362A">
              <w:rPr>
                <w:rFonts w:ascii="微軟正黑體" w:eastAsia="微軟正黑體" w:hAnsi="微軟正黑體" w:hint="eastAsia"/>
                <w:b/>
                <w:kern w:val="2"/>
                <w:szCs w:val="22"/>
              </w:rPr>
              <w:t>提供早鳥優惠</w:t>
            </w:r>
            <w:proofErr w:type="gramEnd"/>
            <w:r w:rsidRPr="007B362A">
              <w:rPr>
                <w:rFonts w:ascii="微軟正黑體" w:eastAsia="微軟正黑體" w:hAnsi="微軟正黑體" w:hint="eastAsia"/>
                <w:b/>
                <w:kern w:val="2"/>
                <w:szCs w:val="22"/>
              </w:rPr>
              <w:t>價格，於</w:t>
            </w:r>
            <w:r w:rsidRPr="007B362A">
              <w:rPr>
                <w:rStyle w:val="ac"/>
                <w:rFonts w:ascii="微軟正黑體" w:eastAsia="微軟正黑體" w:hAnsi="微軟正黑體" w:cstheme="minorHAnsi" w:hint="eastAsia"/>
                <w:bCs w:val="0"/>
                <w:szCs w:val="22"/>
              </w:rPr>
              <w:t>2023年</w:t>
            </w:r>
            <w:r w:rsidR="00442251">
              <w:rPr>
                <w:rStyle w:val="ac"/>
                <w:rFonts w:ascii="微軟正黑體" w:eastAsia="微軟正黑體" w:hAnsi="微軟正黑體" w:cstheme="minorHAnsi" w:hint="eastAsia"/>
                <w:bCs w:val="0"/>
                <w:szCs w:val="22"/>
              </w:rPr>
              <w:t>5</w:t>
            </w:r>
            <w:r w:rsidRPr="007B362A">
              <w:rPr>
                <w:rStyle w:val="ac"/>
                <w:rFonts w:ascii="微軟正黑體" w:eastAsia="微軟正黑體" w:hAnsi="微軟正黑體" w:cstheme="minorHAnsi" w:hint="eastAsia"/>
                <w:bCs w:val="0"/>
                <w:szCs w:val="22"/>
              </w:rPr>
              <w:t>月</w:t>
            </w:r>
            <w:r w:rsidR="00442251">
              <w:rPr>
                <w:rStyle w:val="ac"/>
                <w:rFonts w:ascii="微軟正黑體" w:eastAsia="微軟正黑體" w:hAnsi="微軟正黑體" w:cstheme="minorHAnsi" w:hint="eastAsia"/>
                <w:bCs w:val="0"/>
                <w:szCs w:val="22"/>
              </w:rPr>
              <w:t>8</w:t>
            </w:r>
            <w:r w:rsidRPr="007B362A">
              <w:rPr>
                <w:rStyle w:val="ac"/>
                <w:rFonts w:ascii="微軟正黑體" w:eastAsia="微軟正黑體" w:hAnsi="微軟正黑體" w:cstheme="minorHAnsi" w:hint="eastAsia"/>
                <w:bCs w:val="0"/>
                <w:szCs w:val="22"/>
              </w:rPr>
              <w:t>日前繳</w:t>
            </w:r>
            <w:r w:rsidR="00F044F3">
              <w:rPr>
                <w:rStyle w:val="ac"/>
                <w:rFonts w:ascii="微軟正黑體" w:eastAsia="微軟正黑體" w:hAnsi="微軟正黑體" w:cstheme="minorHAnsi" w:hint="eastAsia"/>
                <w:bCs w:val="0"/>
                <w:szCs w:val="22"/>
              </w:rPr>
              <w:t>交</w:t>
            </w:r>
            <w:r w:rsidR="00442251">
              <w:rPr>
                <w:rStyle w:val="ac"/>
                <w:rFonts w:ascii="微軟正黑體" w:eastAsia="微軟正黑體" w:hAnsi="微軟正黑體" w:cstheme="minorHAnsi" w:hint="eastAsia"/>
                <w:bCs w:val="0"/>
                <w:szCs w:val="22"/>
              </w:rPr>
              <w:t>大會</w:t>
            </w:r>
            <w:r w:rsidR="00F044F3">
              <w:rPr>
                <w:rStyle w:val="ac"/>
                <w:rFonts w:ascii="微軟正黑體" w:eastAsia="微軟正黑體" w:hAnsi="微軟正黑體" w:cstheme="minorHAnsi" w:hint="eastAsia"/>
                <w:bCs w:val="0"/>
                <w:szCs w:val="22"/>
              </w:rPr>
              <w:t>報名表</w:t>
            </w:r>
            <w:r w:rsidR="00442251">
              <w:rPr>
                <w:rStyle w:val="ac"/>
                <w:rFonts w:ascii="微軟正黑體" w:eastAsia="微軟正黑體" w:hAnsi="微軟正黑體" w:cstheme="minorHAnsi" w:hint="eastAsia"/>
                <w:bCs w:val="0"/>
                <w:szCs w:val="22"/>
              </w:rPr>
              <w:t>至本會</w:t>
            </w:r>
            <w:r w:rsidRPr="007B362A">
              <w:rPr>
                <w:rStyle w:val="ac"/>
                <w:rFonts w:ascii="細明體" w:eastAsia="細明體" w:hAnsi="細明體" w:cstheme="minorHAnsi" w:hint="eastAsia"/>
                <w:bCs w:val="0"/>
                <w:szCs w:val="22"/>
              </w:rPr>
              <w:t>，</w:t>
            </w:r>
            <w:r w:rsidRPr="00A43A88">
              <w:rPr>
                <w:rStyle w:val="ac"/>
                <w:rFonts w:ascii="微軟正黑體" w:eastAsia="微軟正黑體" w:hAnsi="微軟正黑體" w:cstheme="minorHAnsi" w:hint="eastAsia"/>
                <w:bCs w:val="0"/>
                <w:szCs w:val="22"/>
              </w:rPr>
              <w:t>即可</w:t>
            </w:r>
            <w:proofErr w:type="gramStart"/>
            <w:r w:rsidRPr="007B362A">
              <w:rPr>
                <w:rStyle w:val="ac"/>
                <w:rFonts w:ascii="微軟正黑體" w:eastAsia="微軟正黑體" w:hAnsi="微軟正黑體" w:cstheme="minorHAnsi" w:hint="eastAsia"/>
                <w:bCs w:val="0"/>
                <w:szCs w:val="22"/>
              </w:rPr>
              <w:t>享有早鳥優惠</w:t>
            </w:r>
            <w:proofErr w:type="gramEnd"/>
            <w:r w:rsidRPr="007B362A">
              <w:rPr>
                <w:rStyle w:val="ac"/>
                <w:rFonts w:ascii="微軟正黑體" w:eastAsia="微軟正黑體" w:hAnsi="微軟正黑體" w:cstheme="minorHAnsi" w:hint="eastAsia"/>
                <w:bCs w:val="0"/>
                <w:szCs w:val="22"/>
              </w:rPr>
              <w:t>價NT$</w:t>
            </w:r>
            <w:r w:rsidR="00892BAD">
              <w:rPr>
                <w:rStyle w:val="ac"/>
                <w:rFonts w:ascii="微軟正黑體" w:eastAsia="微軟正黑體" w:hAnsi="微軟正黑體" w:cstheme="minorHAnsi" w:hint="eastAsia"/>
                <w:bCs w:val="0"/>
                <w:szCs w:val="22"/>
              </w:rPr>
              <w:t>6</w:t>
            </w:r>
            <w:r w:rsidRPr="007B362A">
              <w:rPr>
                <w:rStyle w:val="ac"/>
                <w:rFonts w:ascii="微軟正黑體" w:eastAsia="微軟正黑體" w:hAnsi="微軟正黑體" w:cstheme="minorHAnsi" w:hint="eastAsia"/>
                <w:bCs w:val="0"/>
                <w:szCs w:val="22"/>
              </w:rPr>
              <w:t>,</w:t>
            </w:r>
            <w:r w:rsidR="00892BAD">
              <w:rPr>
                <w:rStyle w:val="ac"/>
                <w:rFonts w:ascii="微軟正黑體" w:eastAsia="微軟正黑體" w:hAnsi="微軟正黑體" w:cstheme="minorHAnsi" w:hint="eastAsia"/>
                <w:bCs w:val="0"/>
                <w:szCs w:val="22"/>
              </w:rPr>
              <w:t>65</w:t>
            </w:r>
            <w:r w:rsidRPr="007B362A">
              <w:rPr>
                <w:rStyle w:val="ac"/>
                <w:rFonts w:ascii="微軟正黑體" w:eastAsia="微軟正黑體" w:hAnsi="微軟正黑體" w:cstheme="minorHAnsi" w:hint="eastAsia"/>
                <w:bCs w:val="0"/>
                <w:szCs w:val="22"/>
              </w:rPr>
              <w:t>0/ 100sq. ft</w:t>
            </w:r>
            <w:r>
              <w:rPr>
                <w:rStyle w:val="ac"/>
                <w:rFonts w:ascii="微軟正黑體" w:eastAsia="微軟正黑體" w:hAnsi="微軟正黑體" w:cstheme="minorHAnsi" w:hint="eastAsia"/>
                <w:bCs w:val="0"/>
                <w:szCs w:val="22"/>
              </w:rPr>
              <w:t>！</w:t>
            </w:r>
          </w:p>
          <w:p w:rsidR="0034237D" w:rsidRPr="00CD2529" w:rsidRDefault="0034237D" w:rsidP="00CD55FA">
            <w:pPr>
              <w:snapToGrid w:val="0"/>
              <w:spacing w:beforeLines="30" w:before="72" w:line="360" w:lineRule="exact"/>
              <w:ind w:leftChars="1" w:left="1735" w:hangingChars="722" w:hanging="1733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  <w:r w:rsidRPr="00CD2529">
              <w:rPr>
                <w:rFonts w:ascii="微軟正黑體" w:eastAsia="微軟正黑體" w:hAnsi="微軟正黑體" w:cstheme="minorHAnsi" w:hint="eastAsia"/>
                <w:szCs w:val="24"/>
              </w:rPr>
              <w:t>截止期限：</w:t>
            </w:r>
            <w:r>
              <w:rPr>
                <w:rFonts w:ascii="微軟正黑體" w:eastAsia="微軟正黑體" w:hAnsi="微軟正黑體" w:cstheme="minorHAnsi" w:hint="eastAsia"/>
                <w:szCs w:val="24"/>
              </w:rPr>
              <w:t>202</w:t>
            </w:r>
            <w:r w:rsidR="006E3888">
              <w:rPr>
                <w:rFonts w:ascii="微軟正黑體" w:eastAsia="微軟正黑體" w:hAnsi="微軟正黑體" w:cstheme="minorHAnsi" w:hint="eastAsia"/>
                <w:szCs w:val="24"/>
              </w:rPr>
              <w:t>3</w:t>
            </w:r>
            <w:r w:rsidRPr="00CD2529">
              <w:rPr>
                <w:rFonts w:ascii="微軟正黑體" w:eastAsia="微軟正黑體" w:hAnsi="微軟正黑體" w:cstheme="minorHAnsi" w:hint="eastAsia"/>
                <w:szCs w:val="24"/>
              </w:rPr>
              <w:t>年</w:t>
            </w:r>
            <w:r w:rsidR="001A3EF4">
              <w:rPr>
                <w:rFonts w:ascii="微軟正黑體" w:eastAsia="微軟正黑體" w:hAnsi="微軟正黑體" w:cstheme="minorHAnsi" w:hint="eastAsia"/>
                <w:szCs w:val="24"/>
              </w:rPr>
              <w:t>6</w:t>
            </w:r>
            <w:r w:rsidRPr="00CD2529">
              <w:rPr>
                <w:rFonts w:ascii="微軟正黑體" w:eastAsia="微軟正黑體" w:hAnsi="微軟正黑體" w:cstheme="minorHAnsi" w:hint="eastAsia"/>
                <w:szCs w:val="24"/>
              </w:rPr>
              <w:t>月</w:t>
            </w:r>
            <w:r w:rsidR="00442251">
              <w:rPr>
                <w:rFonts w:ascii="微軟正黑體" w:eastAsia="微軟正黑體" w:hAnsi="微軟正黑體" w:cstheme="minorHAnsi" w:hint="eastAsia"/>
                <w:szCs w:val="24"/>
              </w:rPr>
              <w:t>21</w:t>
            </w:r>
            <w:r w:rsidRPr="00CD2529">
              <w:rPr>
                <w:rFonts w:ascii="微軟正黑體" w:eastAsia="微軟正黑體" w:hAnsi="微軟正黑體" w:cstheme="minorHAnsi" w:hint="eastAsia"/>
                <w:szCs w:val="24"/>
              </w:rPr>
              <w:t>日止</w:t>
            </w:r>
            <w:r w:rsidR="00390D8E">
              <w:rPr>
                <w:rFonts w:ascii="微軟正黑體" w:eastAsia="微軟正黑體" w:hAnsi="微軟正黑體" w:cstheme="minorHAnsi" w:hint="eastAsia"/>
                <w:szCs w:val="24"/>
              </w:rPr>
              <w:t xml:space="preserve"> </w:t>
            </w:r>
            <w:r w:rsidR="0080258C">
              <w:rPr>
                <w:rFonts w:ascii="微軟正黑體" w:eastAsia="微軟正黑體" w:hAnsi="微軟正黑體" w:cstheme="minorHAnsi" w:hint="eastAsia"/>
                <w:szCs w:val="24"/>
              </w:rPr>
              <w:t>(</w:t>
            </w:r>
            <w:r w:rsidR="00F044F3">
              <w:rPr>
                <w:rFonts w:ascii="微軟正黑體" w:eastAsia="微軟正黑體" w:hAnsi="微軟正黑體" w:cstheme="minorHAnsi" w:hint="eastAsia"/>
                <w:szCs w:val="24"/>
              </w:rPr>
              <w:t>本展主辦單位</w:t>
            </w:r>
            <w:r w:rsidR="0080258C">
              <w:rPr>
                <w:rFonts w:ascii="微軟正黑體" w:eastAsia="微軟正黑體" w:hAnsi="微軟正黑體" w:cstheme="minorHAnsi" w:hint="eastAsia"/>
                <w:szCs w:val="24"/>
              </w:rPr>
              <w:t>保有</w:t>
            </w:r>
            <w:r w:rsidR="0080258C" w:rsidRPr="0080258C">
              <w:rPr>
                <w:rFonts w:ascii="微軟正黑體" w:eastAsia="微軟正黑體" w:hAnsi="微軟正黑體" w:cstheme="minorHAnsi" w:hint="eastAsia"/>
                <w:szCs w:val="24"/>
              </w:rPr>
              <w:t>遴選廠商之權利</w:t>
            </w:r>
            <w:r w:rsidR="0080258C">
              <w:rPr>
                <w:rFonts w:ascii="微軟正黑體" w:eastAsia="微軟正黑體" w:hAnsi="微軟正黑體" w:cstheme="minorHAnsi" w:hint="eastAsia"/>
                <w:szCs w:val="24"/>
              </w:rPr>
              <w:t>)</w:t>
            </w:r>
          </w:p>
          <w:p w:rsidR="0034237D" w:rsidRDefault="00402DF2" w:rsidP="00CD55FA">
            <w:pPr>
              <w:snapToGrid w:val="0"/>
              <w:spacing w:beforeLines="30" w:before="72" w:line="360" w:lineRule="exact"/>
              <w:ind w:leftChars="1" w:left="1735" w:hangingChars="722" w:hanging="1733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聯絡窗口</w:t>
            </w:r>
            <w:r w:rsidR="0034237D" w:rsidRPr="00CD2529">
              <w:rPr>
                <w:rFonts w:ascii="微軟正黑體" w:eastAsia="微軟正黑體" w:hAnsi="微軟正黑體" w:cstheme="minorHAnsi" w:hint="eastAsia"/>
                <w:szCs w:val="24"/>
              </w:rPr>
              <w:t>：紡拓會市場開發處</w:t>
            </w:r>
            <w:r w:rsidR="00B256A8">
              <w:rPr>
                <w:rFonts w:ascii="微軟正黑體" w:eastAsia="微軟正黑體" w:hAnsi="微軟正黑體" w:cstheme="minorHAnsi" w:hint="eastAsia"/>
                <w:szCs w:val="24"/>
              </w:rPr>
              <w:t>孔尹劭</w:t>
            </w:r>
            <w:r w:rsidR="0034237D" w:rsidRPr="00CD2529">
              <w:rPr>
                <w:rFonts w:ascii="微軟正黑體" w:eastAsia="微軟正黑體" w:hAnsi="微軟正黑體" w:cstheme="minorHAnsi" w:hint="eastAsia"/>
                <w:szCs w:val="24"/>
              </w:rPr>
              <w:t>專員</w:t>
            </w:r>
            <w:r w:rsidR="0034237D">
              <w:rPr>
                <w:rFonts w:ascii="細明體" w:eastAsia="細明體" w:hAnsi="細明體" w:cstheme="minorHAnsi" w:hint="eastAsia"/>
                <w:szCs w:val="24"/>
              </w:rPr>
              <w:t>，</w:t>
            </w:r>
            <w:r w:rsidR="0034237D">
              <w:rPr>
                <w:rFonts w:ascii="微軟正黑體" w:eastAsia="微軟正黑體" w:hAnsi="微軟正黑體" w:cstheme="minorHAnsi" w:hint="eastAsia"/>
                <w:szCs w:val="24"/>
              </w:rPr>
              <w:t>電話</w:t>
            </w:r>
            <w:r w:rsidR="0034237D" w:rsidRPr="00CD2529">
              <w:rPr>
                <w:rFonts w:ascii="微軟正黑體" w:eastAsia="微軟正黑體" w:hAnsi="微軟正黑體" w:cstheme="minorHAnsi" w:hint="eastAsia"/>
                <w:szCs w:val="24"/>
              </w:rPr>
              <w:t>：02</w:t>
            </w:r>
            <w:r w:rsidR="0034237D">
              <w:rPr>
                <w:rFonts w:ascii="微軟正黑體" w:eastAsia="微軟正黑體" w:hAnsi="微軟正黑體" w:cstheme="minorHAnsi" w:hint="eastAsia"/>
                <w:szCs w:val="24"/>
              </w:rPr>
              <w:t>-</w:t>
            </w:r>
            <w:r w:rsidR="0034237D" w:rsidRPr="00CD2529">
              <w:rPr>
                <w:rFonts w:ascii="微軟正黑體" w:eastAsia="微軟正黑體" w:hAnsi="微軟正黑體" w:cstheme="minorHAnsi" w:hint="eastAsia"/>
                <w:szCs w:val="24"/>
              </w:rPr>
              <w:t>23417251</w:t>
            </w:r>
            <w:r w:rsidR="0034237D">
              <w:rPr>
                <w:rFonts w:ascii="微軟正黑體" w:eastAsia="微軟正黑體" w:hAnsi="微軟正黑體" w:cstheme="minorHAnsi" w:hint="eastAsia"/>
                <w:szCs w:val="24"/>
              </w:rPr>
              <w:t>分機</w:t>
            </w:r>
            <w:r w:rsidR="0034237D" w:rsidRPr="00CD2529">
              <w:rPr>
                <w:rFonts w:ascii="微軟正黑體" w:eastAsia="微軟正黑體" w:hAnsi="微軟正黑體" w:cstheme="minorHAnsi" w:hint="eastAsia"/>
                <w:szCs w:val="24"/>
              </w:rPr>
              <w:t>2</w:t>
            </w:r>
            <w:r w:rsidR="00B256A8">
              <w:rPr>
                <w:rFonts w:ascii="微軟正黑體" w:eastAsia="微軟正黑體" w:hAnsi="微軟正黑體" w:cstheme="minorHAnsi" w:hint="eastAsia"/>
                <w:szCs w:val="24"/>
              </w:rPr>
              <w:t>335</w:t>
            </w:r>
          </w:p>
          <w:p w:rsidR="00D3471B" w:rsidRDefault="0034237D" w:rsidP="00D3471B">
            <w:pPr>
              <w:snapToGrid w:val="0"/>
              <w:spacing w:line="360" w:lineRule="exact"/>
              <w:ind w:leftChars="487" w:left="1169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電郵</w:t>
            </w:r>
            <w:r w:rsidRPr="00CD2529">
              <w:rPr>
                <w:rFonts w:ascii="微軟正黑體" w:eastAsia="微軟正黑體" w:hAnsi="微軟正黑體" w:cstheme="minorHAnsi" w:hint="eastAsia"/>
                <w:szCs w:val="24"/>
              </w:rPr>
              <w:t>：</w:t>
            </w:r>
            <w:hyperlink r:id="rId9" w:history="1">
              <w:r w:rsidR="00BA679F" w:rsidRPr="003F49F3">
                <w:rPr>
                  <w:rStyle w:val="a9"/>
                  <w:rFonts w:ascii="微軟正黑體" w:eastAsia="微軟正黑體" w:hAnsi="微軟正黑體" w:cstheme="minorHAnsi" w:hint="eastAsia"/>
                  <w:szCs w:val="24"/>
                </w:rPr>
                <w:t>n</w:t>
              </w:r>
              <w:r w:rsidR="00BA679F" w:rsidRPr="003F49F3">
                <w:rPr>
                  <w:rStyle w:val="a9"/>
                  <w:rFonts w:ascii="微軟正黑體" w:eastAsia="微軟正黑體" w:hAnsi="微軟正黑體" w:cstheme="minorHAnsi"/>
                  <w:szCs w:val="24"/>
                </w:rPr>
                <w:t>eilkung</w:t>
              </w:r>
              <w:r w:rsidR="00BA679F" w:rsidRPr="003F49F3">
                <w:rPr>
                  <w:rStyle w:val="a9"/>
                  <w:rFonts w:ascii="微軟正黑體" w:eastAsia="微軟正黑體" w:hAnsi="微軟正黑體" w:cstheme="minorHAnsi" w:hint="eastAsia"/>
                  <w:szCs w:val="24"/>
                </w:rPr>
                <w:t>@textiles.org.tw</w:t>
              </w:r>
            </w:hyperlink>
          </w:p>
          <w:p w:rsidR="00BA679F" w:rsidRPr="00BA679F" w:rsidRDefault="00BA679F" w:rsidP="00BA679F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theme="minorHAnsi"/>
                <w:szCs w:val="24"/>
              </w:rPr>
            </w:pPr>
            <w:r>
              <w:rPr>
                <w:rFonts w:ascii="微軟正黑體" w:eastAsia="微軟正黑體" w:hAnsi="微軟正黑體" w:cstheme="minorHAnsi" w:hint="eastAsia"/>
                <w:szCs w:val="24"/>
              </w:rPr>
              <w:t>====================================================</w:t>
            </w:r>
          </w:p>
          <w:tbl>
            <w:tblPr>
              <w:tblW w:w="10490" w:type="dxa"/>
              <w:tblInd w:w="1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3827"/>
              <w:gridCol w:w="1276"/>
              <w:gridCol w:w="3827"/>
            </w:tblGrid>
            <w:tr w:rsidR="001A3EF4" w:rsidRPr="00825757" w:rsidTr="002800FE">
              <w:trPr>
                <w:cantSplit/>
                <w:trHeight w:hRule="exact" w:val="454"/>
              </w:trPr>
              <w:tc>
                <w:tcPr>
                  <w:tcW w:w="10490" w:type="dxa"/>
                  <w:gridSpan w:val="4"/>
                  <w:vAlign w:val="center"/>
                </w:tcPr>
                <w:p w:rsidR="001A3EF4" w:rsidRPr="00EE66F7" w:rsidRDefault="001A3EF4" w:rsidP="001A3EF4">
                  <w:pPr>
                    <w:spacing w:afterLines="20" w:after="48" w:line="320" w:lineRule="exact"/>
                    <w:jc w:val="both"/>
                    <w:rPr>
                      <w:rFonts w:ascii="微軟正黑體" w:eastAsia="微軟正黑體" w:hAnsi="微軟正黑體"/>
                      <w:bCs/>
                      <w:sz w:val="22"/>
                      <w:szCs w:val="22"/>
                    </w:rPr>
                  </w:pPr>
                  <w:r w:rsidRPr="00EE66F7">
                    <w:rPr>
                      <w:rFonts w:ascii="微軟正黑體" w:eastAsia="微軟正黑體" w:hAnsi="微軟正黑體"/>
                      <w:bCs/>
                      <w:sz w:val="22"/>
                      <w:szCs w:val="22"/>
                    </w:rPr>
                    <w:t>有興趣的業者請</w:t>
                  </w:r>
                  <w:proofErr w:type="gramStart"/>
                  <w:r w:rsidRPr="00EE66F7">
                    <w:rPr>
                      <w:rFonts w:ascii="微軟正黑體" w:eastAsia="微軟正黑體" w:hAnsi="微軟正黑體"/>
                      <w:bCs/>
                      <w:sz w:val="22"/>
                      <w:szCs w:val="22"/>
                    </w:rPr>
                    <w:t>填妥下表</w:t>
                  </w:r>
                  <w:proofErr w:type="gramEnd"/>
                  <w:r w:rsidRPr="00EE66F7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，</w:t>
                  </w:r>
                  <w:r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email</w:t>
                  </w:r>
                  <w:r w:rsidRPr="00954136">
                    <w:rPr>
                      <w:rFonts w:ascii="微軟正黑體" w:eastAsia="微軟正黑體" w:hAnsi="微軟正黑體"/>
                      <w:bCs/>
                      <w:sz w:val="22"/>
                      <w:szCs w:val="22"/>
                    </w:rPr>
                    <w:t>至</w:t>
                  </w:r>
                  <w:hyperlink r:id="rId10" w:history="1">
                    <w:r w:rsidRPr="004B08D5">
                      <w:rPr>
                        <w:rStyle w:val="a9"/>
                        <w:rFonts w:ascii="微軟正黑體" w:eastAsia="微軟正黑體" w:hAnsi="微軟正黑體"/>
                      </w:rPr>
                      <w:t>neilkung</w:t>
                    </w:r>
                    <w:r w:rsidRPr="004B08D5">
                      <w:rPr>
                        <w:rStyle w:val="a9"/>
                        <w:rFonts w:ascii="微軟正黑體" w:eastAsia="微軟正黑體" w:hAnsi="微軟正黑體" w:hint="eastAsia"/>
                        <w:szCs w:val="24"/>
                      </w:rPr>
                      <w:t>@textiles.org.tw</w:t>
                    </w:r>
                  </w:hyperlink>
                  <w:r w:rsidRPr="00EE66F7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，本會將另外提供</w:t>
                  </w:r>
                  <w:r w:rsidR="00442251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大會</w:t>
                  </w:r>
                  <w:r w:rsidRPr="00EE66F7">
                    <w:rPr>
                      <w:rFonts w:ascii="微軟正黑體" w:eastAsia="微軟正黑體" w:hAnsi="微軟正黑體" w:hint="eastAsia"/>
                      <w:bCs/>
                      <w:sz w:val="22"/>
                      <w:szCs w:val="22"/>
                    </w:rPr>
                    <w:t>報名表填寫。</w:t>
                  </w:r>
                </w:p>
                <w:p w:rsidR="001A3EF4" w:rsidRPr="001A3EF4" w:rsidRDefault="001A3EF4" w:rsidP="001A3EF4">
                  <w:pPr>
                    <w:spacing w:beforeLines="10" w:before="24"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  <w:sz w:val="22"/>
                      <w:szCs w:val="18"/>
                    </w:rPr>
                  </w:pPr>
                </w:p>
              </w:tc>
            </w:tr>
            <w:tr w:rsidR="001A3EF4" w:rsidRPr="00825757" w:rsidTr="002800FE">
              <w:trPr>
                <w:cantSplit/>
                <w:trHeight w:hRule="exact" w:val="454"/>
              </w:trPr>
              <w:tc>
                <w:tcPr>
                  <w:tcW w:w="1560" w:type="dxa"/>
                  <w:vAlign w:val="bottom"/>
                </w:tcPr>
                <w:p w:rsidR="001A3EF4" w:rsidRPr="001F6D17" w:rsidRDefault="001A3EF4" w:rsidP="001A3EF4">
                  <w:pPr>
                    <w:spacing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  <w:spacing w:val="38"/>
                      <w:sz w:val="22"/>
                      <w:szCs w:val="18"/>
                    </w:rPr>
                  </w:pPr>
                  <w:r w:rsidRPr="001F6D17">
                    <w:rPr>
                      <w:rFonts w:ascii="微軟正黑體" w:eastAsia="微軟正黑體" w:hAnsi="微軟正黑體"/>
                      <w:bCs/>
                      <w:spacing w:val="38"/>
                      <w:sz w:val="22"/>
                      <w:szCs w:val="18"/>
                    </w:rPr>
                    <w:t>公司名稱</w:t>
                  </w:r>
                </w:p>
              </w:tc>
              <w:tc>
                <w:tcPr>
                  <w:tcW w:w="3827" w:type="dxa"/>
                  <w:vAlign w:val="bottom"/>
                </w:tcPr>
                <w:p w:rsidR="001A3EF4" w:rsidRPr="001F6D17" w:rsidRDefault="001A3EF4" w:rsidP="001A3EF4">
                  <w:pPr>
                    <w:spacing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  <w:sz w:val="22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A3EF4" w:rsidRPr="001F6D17" w:rsidRDefault="001A3EF4" w:rsidP="001A3EF4">
                  <w:pPr>
                    <w:spacing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  <w:sz w:val="22"/>
                      <w:szCs w:val="18"/>
                    </w:rPr>
                  </w:pPr>
                  <w:r w:rsidRPr="001F6D17">
                    <w:rPr>
                      <w:rFonts w:ascii="微軟正黑體" w:eastAsia="微軟正黑體" w:hAnsi="微軟正黑體"/>
                      <w:bCs/>
                      <w:sz w:val="22"/>
                      <w:szCs w:val="18"/>
                    </w:rPr>
                    <w:t>統一編號</w:t>
                  </w:r>
                </w:p>
              </w:tc>
              <w:tc>
                <w:tcPr>
                  <w:tcW w:w="3827" w:type="dxa"/>
                  <w:vAlign w:val="center"/>
                </w:tcPr>
                <w:p w:rsidR="001A3EF4" w:rsidRPr="00825757" w:rsidRDefault="001A3EF4" w:rsidP="001A3EF4">
                  <w:pPr>
                    <w:spacing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  <w:tr w:rsidR="001A3EF4" w:rsidRPr="00825757" w:rsidTr="002800FE">
              <w:trPr>
                <w:cantSplit/>
                <w:trHeight w:hRule="exact" w:val="454"/>
              </w:trPr>
              <w:tc>
                <w:tcPr>
                  <w:tcW w:w="1560" w:type="dxa"/>
                  <w:vAlign w:val="bottom"/>
                </w:tcPr>
                <w:p w:rsidR="001A3EF4" w:rsidRPr="001F6D17" w:rsidRDefault="001A3EF4" w:rsidP="001A3EF4">
                  <w:pPr>
                    <w:spacing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  <w:sz w:val="22"/>
                      <w:szCs w:val="18"/>
                    </w:rPr>
                  </w:pPr>
                  <w:r w:rsidRPr="001F6D17">
                    <w:rPr>
                      <w:rFonts w:ascii="微軟正黑體" w:eastAsia="微軟正黑體" w:hAnsi="微軟正黑體"/>
                      <w:bCs/>
                      <w:sz w:val="22"/>
                      <w:szCs w:val="18"/>
                    </w:rPr>
                    <w:t xml:space="preserve">電　</w:t>
                  </w:r>
                  <w:r>
                    <w:rPr>
                      <w:rFonts w:ascii="微軟正黑體" w:eastAsia="微軟正黑體" w:hAnsi="微軟正黑體" w:hint="eastAsia"/>
                      <w:bCs/>
                      <w:sz w:val="22"/>
                      <w:szCs w:val="18"/>
                    </w:rPr>
                    <w:t xml:space="preserve"> </w:t>
                  </w:r>
                  <w:r>
                    <w:rPr>
                      <w:rFonts w:ascii="微軟正黑體" w:eastAsia="微軟正黑體" w:hAnsi="微軟正黑體"/>
                      <w:bCs/>
                      <w:sz w:val="22"/>
                      <w:szCs w:val="18"/>
                    </w:rPr>
                    <w:t xml:space="preserve">   </w:t>
                  </w:r>
                  <w:r w:rsidRPr="001F6D17">
                    <w:rPr>
                      <w:rFonts w:ascii="微軟正黑體" w:eastAsia="微軟正黑體" w:hAnsi="微軟正黑體"/>
                      <w:bCs/>
                      <w:sz w:val="22"/>
                      <w:szCs w:val="18"/>
                    </w:rPr>
                    <w:t>話</w:t>
                  </w:r>
                </w:p>
              </w:tc>
              <w:tc>
                <w:tcPr>
                  <w:tcW w:w="3827" w:type="dxa"/>
                  <w:vAlign w:val="bottom"/>
                </w:tcPr>
                <w:p w:rsidR="001A3EF4" w:rsidRPr="001F6D17" w:rsidRDefault="001A3EF4" w:rsidP="001A3EF4">
                  <w:pPr>
                    <w:spacing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  <w:sz w:val="22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A3EF4" w:rsidRPr="001F6D17" w:rsidRDefault="001A3EF4" w:rsidP="001A3EF4">
                  <w:pPr>
                    <w:spacing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  <w:sz w:val="22"/>
                      <w:szCs w:val="18"/>
                    </w:rPr>
                  </w:pPr>
                  <w:r w:rsidRPr="001F6D17">
                    <w:rPr>
                      <w:rFonts w:ascii="微軟正黑體" w:eastAsia="微軟正黑體" w:hAnsi="微軟正黑體"/>
                      <w:bCs/>
                      <w:sz w:val="22"/>
                      <w:szCs w:val="18"/>
                    </w:rPr>
                    <w:t>傳　　真</w:t>
                  </w:r>
                </w:p>
              </w:tc>
              <w:tc>
                <w:tcPr>
                  <w:tcW w:w="3827" w:type="dxa"/>
                  <w:vAlign w:val="center"/>
                </w:tcPr>
                <w:p w:rsidR="001A3EF4" w:rsidRPr="00825757" w:rsidRDefault="001A3EF4" w:rsidP="001A3EF4">
                  <w:pPr>
                    <w:spacing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  <w:tr w:rsidR="001A3EF4" w:rsidRPr="00825757" w:rsidTr="002800FE">
              <w:trPr>
                <w:cantSplit/>
                <w:trHeight w:hRule="exact" w:val="454"/>
              </w:trPr>
              <w:tc>
                <w:tcPr>
                  <w:tcW w:w="1560" w:type="dxa"/>
                  <w:vAlign w:val="bottom"/>
                </w:tcPr>
                <w:p w:rsidR="001A3EF4" w:rsidRPr="001F6D17" w:rsidRDefault="001A3EF4" w:rsidP="001A3EF4">
                  <w:pPr>
                    <w:spacing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  <w:sz w:val="22"/>
                      <w:szCs w:val="18"/>
                    </w:rPr>
                  </w:pPr>
                  <w:r w:rsidRPr="001F6D17">
                    <w:rPr>
                      <w:rFonts w:ascii="微軟正黑體" w:eastAsia="微軟正黑體" w:hAnsi="微軟正黑體"/>
                      <w:bCs/>
                      <w:sz w:val="22"/>
                      <w:szCs w:val="18"/>
                    </w:rPr>
                    <w:t>聯絡人</w:t>
                  </w:r>
                  <w:r w:rsidRPr="001F6D17">
                    <w:rPr>
                      <w:rFonts w:ascii="微軟正黑體" w:eastAsia="微軟正黑體" w:hAnsi="微軟正黑體" w:hint="eastAsia"/>
                      <w:bCs/>
                      <w:sz w:val="22"/>
                      <w:szCs w:val="18"/>
                    </w:rPr>
                    <w:t>姓名</w:t>
                  </w:r>
                </w:p>
              </w:tc>
              <w:tc>
                <w:tcPr>
                  <w:tcW w:w="3827" w:type="dxa"/>
                  <w:vAlign w:val="bottom"/>
                </w:tcPr>
                <w:p w:rsidR="001A3EF4" w:rsidRPr="001F6D17" w:rsidRDefault="001A3EF4" w:rsidP="001A3EF4">
                  <w:pPr>
                    <w:spacing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  <w:sz w:val="22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A3EF4" w:rsidRPr="001F6D17" w:rsidRDefault="001A3EF4" w:rsidP="001A3EF4">
                  <w:pPr>
                    <w:spacing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  <w:sz w:val="22"/>
                      <w:szCs w:val="18"/>
                    </w:rPr>
                  </w:pPr>
                  <w:r w:rsidRPr="001F6D17">
                    <w:rPr>
                      <w:rFonts w:ascii="微軟正黑體" w:eastAsia="微軟正黑體" w:hAnsi="微軟正黑體"/>
                      <w:bCs/>
                      <w:sz w:val="22"/>
                      <w:szCs w:val="18"/>
                    </w:rPr>
                    <w:t>電    郵</w:t>
                  </w:r>
                </w:p>
              </w:tc>
              <w:tc>
                <w:tcPr>
                  <w:tcW w:w="3827" w:type="dxa"/>
                  <w:vAlign w:val="center"/>
                </w:tcPr>
                <w:p w:rsidR="001A3EF4" w:rsidRPr="00825757" w:rsidRDefault="001A3EF4" w:rsidP="001A3EF4">
                  <w:pPr>
                    <w:spacing w:line="280" w:lineRule="exact"/>
                    <w:ind w:right="135"/>
                    <w:jc w:val="both"/>
                    <w:textAlignment w:val="bottom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</w:tbl>
          <w:p w:rsidR="009C5348" w:rsidRPr="009938D6" w:rsidRDefault="001A3EF4" w:rsidP="00CD55FA">
            <w:pPr>
              <w:spacing w:beforeLines="100" w:before="240" w:line="280" w:lineRule="exact"/>
              <w:ind w:rightChars="439" w:right="1054"/>
              <w:jc w:val="both"/>
              <w:textAlignment w:val="bottom"/>
              <w:rPr>
                <w:rFonts w:ascii="微軟正黑體" w:eastAsia="微軟正黑體" w:hAnsi="微軟正黑體"/>
                <w:sz w:val="20"/>
              </w:rPr>
            </w:pPr>
            <w:r w:rsidRPr="008F534B">
              <w:rPr>
                <w:rFonts w:ascii="微軟正黑體" w:eastAsia="微軟正黑體" w:hAnsi="微軟正黑體" w:hint="eastAsia"/>
                <w:sz w:val="20"/>
              </w:rPr>
              <w:t>本會必須取得您的個人資料，依個人資料保護法規定，紡拓會於運作期間內將依法蒐集、處理及利用您所提供之直接或間接識別個人資料(應用區域為全球)，該資料於本表單處理結束後轉入紡拓會資料庫受妥善維護。如您詳閱並同意上述內容後，仍願意報名，則視同您同意紡拓會蒐集、處理及利用您的個人資料。</w:t>
            </w:r>
          </w:p>
        </w:tc>
      </w:tr>
    </w:tbl>
    <w:p w:rsidR="00003583" w:rsidRPr="0034237D" w:rsidRDefault="00003583" w:rsidP="007713EE">
      <w:pPr>
        <w:snapToGrid w:val="0"/>
        <w:spacing w:line="320" w:lineRule="atLeast"/>
        <w:rPr>
          <w:rFonts w:ascii="微軟正黑體" w:eastAsia="微軟正黑體" w:hAnsi="微軟正黑體" w:cstheme="minorHAnsi"/>
          <w:position w:val="-20"/>
          <w:szCs w:val="24"/>
        </w:rPr>
      </w:pPr>
    </w:p>
    <w:sectPr w:rsidR="00003583" w:rsidRPr="0034237D" w:rsidSect="00CD55FA">
      <w:headerReference w:type="default" r:id="rId11"/>
      <w:footerReference w:type="even" r:id="rId12"/>
      <w:pgSz w:w="11906" w:h="16838" w:code="9"/>
      <w:pgMar w:top="1418" w:right="1361" w:bottom="284" w:left="1361" w:header="851" w:footer="3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C5C" w:rsidRDefault="001F3C5C" w:rsidP="00832AFA">
      <w:pPr>
        <w:ind w:firstLine="520"/>
      </w:pPr>
      <w:r>
        <w:separator/>
      </w:r>
    </w:p>
  </w:endnote>
  <w:endnote w:type="continuationSeparator" w:id="0">
    <w:p w:rsidR="001F3C5C" w:rsidRDefault="001F3C5C" w:rsidP="00832AFA">
      <w:pPr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684" w:rsidRDefault="00C776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77684" w:rsidRDefault="00C776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C5C" w:rsidRDefault="001F3C5C" w:rsidP="00832AFA">
      <w:pPr>
        <w:ind w:firstLine="520"/>
      </w:pPr>
      <w:r>
        <w:separator/>
      </w:r>
    </w:p>
  </w:footnote>
  <w:footnote w:type="continuationSeparator" w:id="0">
    <w:p w:rsidR="001F3C5C" w:rsidRDefault="001F3C5C" w:rsidP="00832AFA">
      <w:pPr>
        <w:ind w:firstLine="5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A7A" w:rsidRPr="00C7507A" w:rsidRDefault="00EA6417" w:rsidP="00E21E09">
    <w:pPr>
      <w:pStyle w:val="a7"/>
      <w:spacing w:line="480" w:lineRule="exact"/>
      <w:ind w:left="-42" w:right="-29" w:hanging="100"/>
      <w:jc w:val="right"/>
      <w:rPr>
        <w:rFonts w:ascii="微軟正黑體" w:eastAsia="微軟正黑體" w:hAnsi="微軟正黑體" w:cstheme="minorHAnsi"/>
        <w:b/>
        <w:sz w:val="32"/>
        <w:szCs w:val="32"/>
      </w:rPr>
    </w:pPr>
    <w:r w:rsidRPr="001267D3">
      <w:rPr>
        <w:rFonts w:ascii="微軟正黑體" w:eastAsia="微軟正黑體" w:hAnsi="微軟正黑體"/>
        <w:b/>
        <w:noProof/>
        <w:color w:val="000000"/>
        <w:sz w:val="40"/>
        <w:szCs w:val="36"/>
      </w:rPr>
      <w:drawing>
        <wp:anchor distT="0" distB="0" distL="114300" distR="114300" simplePos="0" relativeHeight="251654144" behindDoc="1" locked="0" layoutInCell="1" allowOverlap="1" wp14:anchorId="15BAED24" wp14:editId="3F2849E8">
          <wp:simplePos x="0" y="0"/>
          <wp:positionH relativeFrom="column">
            <wp:posOffset>85725</wp:posOffset>
          </wp:positionH>
          <wp:positionV relativeFrom="paragraph">
            <wp:posOffset>-123825</wp:posOffset>
          </wp:positionV>
          <wp:extent cx="1504950" cy="46291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85F"/>
      </v:shape>
    </w:pict>
  </w:numPicBullet>
  <w:abstractNum w:abstractNumId="0" w15:restartNumberingAfterBreak="0">
    <w:nsid w:val="0C5A0356"/>
    <w:multiLevelType w:val="hybridMultilevel"/>
    <w:tmpl w:val="A22846CE"/>
    <w:lvl w:ilvl="0" w:tplc="04090001">
      <w:start w:val="1"/>
      <w:numFmt w:val="bullet"/>
      <w:lvlText w:val="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" w15:restartNumberingAfterBreak="0">
    <w:nsid w:val="18151CFE"/>
    <w:multiLevelType w:val="hybridMultilevel"/>
    <w:tmpl w:val="EF121AB2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2" w15:restartNumberingAfterBreak="0">
    <w:nsid w:val="43D20D19"/>
    <w:multiLevelType w:val="hybridMultilevel"/>
    <w:tmpl w:val="6054E818"/>
    <w:lvl w:ilvl="0" w:tplc="04090007">
      <w:start w:val="1"/>
      <w:numFmt w:val="bullet"/>
      <w:lvlText w:val=""/>
      <w:lvlPicBulletId w:val="0"/>
      <w:lvlJc w:val="left"/>
      <w:pPr>
        <w:ind w:left="735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3" w15:restartNumberingAfterBreak="0">
    <w:nsid w:val="54EF21B2"/>
    <w:multiLevelType w:val="hybridMultilevel"/>
    <w:tmpl w:val="DCBC9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842B03"/>
    <w:multiLevelType w:val="hybridMultilevel"/>
    <w:tmpl w:val="A19A1086"/>
    <w:lvl w:ilvl="0" w:tplc="04090007">
      <w:start w:val="1"/>
      <w:numFmt w:val="bullet"/>
      <w:lvlText w:val=""/>
      <w:lvlPicBulletId w:val="0"/>
      <w:lvlJc w:val="left"/>
      <w:pPr>
        <w:ind w:left="735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FC0C8A"/>
    <w:multiLevelType w:val="hybridMultilevel"/>
    <w:tmpl w:val="12C2E1D6"/>
    <w:lvl w:ilvl="0" w:tplc="1BFCF7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2623A1"/>
    <w:multiLevelType w:val="hybridMultilevel"/>
    <w:tmpl w:val="06E017E0"/>
    <w:lvl w:ilvl="0" w:tplc="04090003">
      <w:start w:val="1"/>
      <w:numFmt w:val="bullet"/>
      <w:lvlText w:val="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7" w15:restartNumberingAfterBreak="0">
    <w:nsid w:val="7E753497"/>
    <w:multiLevelType w:val="hybridMultilevel"/>
    <w:tmpl w:val="823E2BC2"/>
    <w:lvl w:ilvl="0" w:tplc="04090007">
      <w:start w:val="1"/>
      <w:numFmt w:val="bullet"/>
      <w:lvlText w:val=""/>
      <w:lvlPicBulletId w:val="0"/>
      <w:lvlJc w:val="left"/>
      <w:pPr>
        <w:ind w:left="735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BE"/>
    <w:rsid w:val="00003583"/>
    <w:rsid w:val="00005642"/>
    <w:rsid w:val="00007AD3"/>
    <w:rsid w:val="000144DC"/>
    <w:rsid w:val="0002331B"/>
    <w:rsid w:val="00023667"/>
    <w:rsid w:val="00027433"/>
    <w:rsid w:val="000309B1"/>
    <w:rsid w:val="00030FE1"/>
    <w:rsid w:val="00040362"/>
    <w:rsid w:val="00040F2C"/>
    <w:rsid w:val="00041E60"/>
    <w:rsid w:val="00042AFB"/>
    <w:rsid w:val="00051AB1"/>
    <w:rsid w:val="00053925"/>
    <w:rsid w:val="00054D5D"/>
    <w:rsid w:val="0006048A"/>
    <w:rsid w:val="0006409E"/>
    <w:rsid w:val="000665FC"/>
    <w:rsid w:val="00072E0D"/>
    <w:rsid w:val="00074FA4"/>
    <w:rsid w:val="00076F4B"/>
    <w:rsid w:val="000800E7"/>
    <w:rsid w:val="00084DAF"/>
    <w:rsid w:val="00087BC1"/>
    <w:rsid w:val="00092C18"/>
    <w:rsid w:val="0009450E"/>
    <w:rsid w:val="000A68B1"/>
    <w:rsid w:val="000A6FF6"/>
    <w:rsid w:val="000D2042"/>
    <w:rsid w:val="000D2B01"/>
    <w:rsid w:val="000D3AB9"/>
    <w:rsid w:val="000D59F0"/>
    <w:rsid w:val="000E272D"/>
    <w:rsid w:val="000E3B7A"/>
    <w:rsid w:val="000E3D4A"/>
    <w:rsid w:val="000E43DA"/>
    <w:rsid w:val="000F232B"/>
    <w:rsid w:val="000F490A"/>
    <w:rsid w:val="000F7E4D"/>
    <w:rsid w:val="001007BD"/>
    <w:rsid w:val="00103B22"/>
    <w:rsid w:val="00110E99"/>
    <w:rsid w:val="00117315"/>
    <w:rsid w:val="00117BB9"/>
    <w:rsid w:val="00122242"/>
    <w:rsid w:val="00124011"/>
    <w:rsid w:val="00126990"/>
    <w:rsid w:val="00126AA9"/>
    <w:rsid w:val="0013071C"/>
    <w:rsid w:val="00133C5C"/>
    <w:rsid w:val="00137AC4"/>
    <w:rsid w:val="001419D9"/>
    <w:rsid w:val="00143BF1"/>
    <w:rsid w:val="00144B26"/>
    <w:rsid w:val="001528B5"/>
    <w:rsid w:val="00153D4A"/>
    <w:rsid w:val="001654D1"/>
    <w:rsid w:val="00171B7A"/>
    <w:rsid w:val="001819C1"/>
    <w:rsid w:val="00181B58"/>
    <w:rsid w:val="00185054"/>
    <w:rsid w:val="00196825"/>
    <w:rsid w:val="001A0843"/>
    <w:rsid w:val="001A3EF4"/>
    <w:rsid w:val="001A541B"/>
    <w:rsid w:val="001B0986"/>
    <w:rsid w:val="001B1E9C"/>
    <w:rsid w:val="001C0C6B"/>
    <w:rsid w:val="001C2C98"/>
    <w:rsid w:val="001C2E12"/>
    <w:rsid w:val="001C4453"/>
    <w:rsid w:val="001C6838"/>
    <w:rsid w:val="001C7FBD"/>
    <w:rsid w:val="001D0AB5"/>
    <w:rsid w:val="001D42E8"/>
    <w:rsid w:val="001D6A04"/>
    <w:rsid w:val="001D7CEA"/>
    <w:rsid w:val="001E06B5"/>
    <w:rsid w:val="001E7A92"/>
    <w:rsid w:val="001E7FCF"/>
    <w:rsid w:val="001F3C5C"/>
    <w:rsid w:val="001F3DBE"/>
    <w:rsid w:val="002056BE"/>
    <w:rsid w:val="00207945"/>
    <w:rsid w:val="002137B2"/>
    <w:rsid w:val="00214C37"/>
    <w:rsid w:val="00215B08"/>
    <w:rsid w:val="00227669"/>
    <w:rsid w:val="00233138"/>
    <w:rsid w:val="00233954"/>
    <w:rsid w:val="00234126"/>
    <w:rsid w:val="00240B1F"/>
    <w:rsid w:val="00244E74"/>
    <w:rsid w:val="002450BF"/>
    <w:rsid w:val="0025226F"/>
    <w:rsid w:val="00253EC5"/>
    <w:rsid w:val="002545C1"/>
    <w:rsid w:val="002556BE"/>
    <w:rsid w:val="0026657F"/>
    <w:rsid w:val="00266761"/>
    <w:rsid w:val="002714D6"/>
    <w:rsid w:val="0028341C"/>
    <w:rsid w:val="00284825"/>
    <w:rsid w:val="002921A1"/>
    <w:rsid w:val="002931E8"/>
    <w:rsid w:val="0029363A"/>
    <w:rsid w:val="00294648"/>
    <w:rsid w:val="002A1DA6"/>
    <w:rsid w:val="002A365B"/>
    <w:rsid w:val="002B7F0B"/>
    <w:rsid w:val="002C15B5"/>
    <w:rsid w:val="002C35DC"/>
    <w:rsid w:val="002D1199"/>
    <w:rsid w:val="002E1089"/>
    <w:rsid w:val="002E647C"/>
    <w:rsid w:val="002E6580"/>
    <w:rsid w:val="002F10C1"/>
    <w:rsid w:val="002F2C22"/>
    <w:rsid w:val="002F5053"/>
    <w:rsid w:val="00302834"/>
    <w:rsid w:val="0030745E"/>
    <w:rsid w:val="003108CE"/>
    <w:rsid w:val="00325793"/>
    <w:rsid w:val="00325F10"/>
    <w:rsid w:val="0033285C"/>
    <w:rsid w:val="00336E24"/>
    <w:rsid w:val="0034237D"/>
    <w:rsid w:val="003432AC"/>
    <w:rsid w:val="003443D9"/>
    <w:rsid w:val="00347476"/>
    <w:rsid w:val="00357C4C"/>
    <w:rsid w:val="003607B4"/>
    <w:rsid w:val="00362F6D"/>
    <w:rsid w:val="0036781C"/>
    <w:rsid w:val="00367FD4"/>
    <w:rsid w:val="00370F70"/>
    <w:rsid w:val="00373354"/>
    <w:rsid w:val="003756D7"/>
    <w:rsid w:val="00381988"/>
    <w:rsid w:val="00383767"/>
    <w:rsid w:val="00386856"/>
    <w:rsid w:val="00387491"/>
    <w:rsid w:val="00390D8E"/>
    <w:rsid w:val="00394F59"/>
    <w:rsid w:val="003A6CA6"/>
    <w:rsid w:val="003A75B3"/>
    <w:rsid w:val="003B640C"/>
    <w:rsid w:val="003B6933"/>
    <w:rsid w:val="003C0C4F"/>
    <w:rsid w:val="003C566F"/>
    <w:rsid w:val="003D294D"/>
    <w:rsid w:val="003D2DF7"/>
    <w:rsid w:val="003D6383"/>
    <w:rsid w:val="003D79DE"/>
    <w:rsid w:val="003D7A6D"/>
    <w:rsid w:val="003E053C"/>
    <w:rsid w:val="003E1741"/>
    <w:rsid w:val="003E196C"/>
    <w:rsid w:val="003E3324"/>
    <w:rsid w:val="003E3E6B"/>
    <w:rsid w:val="003F0837"/>
    <w:rsid w:val="003F220F"/>
    <w:rsid w:val="003F6B7B"/>
    <w:rsid w:val="00402DF2"/>
    <w:rsid w:val="004031F3"/>
    <w:rsid w:val="0040577F"/>
    <w:rsid w:val="00412E67"/>
    <w:rsid w:val="004136DE"/>
    <w:rsid w:val="00414EE9"/>
    <w:rsid w:val="00420E67"/>
    <w:rsid w:val="004217FD"/>
    <w:rsid w:val="004224F0"/>
    <w:rsid w:val="004235A4"/>
    <w:rsid w:val="00425305"/>
    <w:rsid w:val="00434588"/>
    <w:rsid w:val="00442251"/>
    <w:rsid w:val="0044363C"/>
    <w:rsid w:val="00444F83"/>
    <w:rsid w:val="00445FB7"/>
    <w:rsid w:val="00447042"/>
    <w:rsid w:val="00453DCE"/>
    <w:rsid w:val="00455B67"/>
    <w:rsid w:val="00461775"/>
    <w:rsid w:val="00462EC4"/>
    <w:rsid w:val="00467B69"/>
    <w:rsid w:val="00470BEB"/>
    <w:rsid w:val="00481912"/>
    <w:rsid w:val="00483FF2"/>
    <w:rsid w:val="004922D7"/>
    <w:rsid w:val="0049399A"/>
    <w:rsid w:val="00493F06"/>
    <w:rsid w:val="00495BB3"/>
    <w:rsid w:val="004975E0"/>
    <w:rsid w:val="004A043C"/>
    <w:rsid w:val="004A0545"/>
    <w:rsid w:val="004A48B0"/>
    <w:rsid w:val="004A6389"/>
    <w:rsid w:val="004B1C1E"/>
    <w:rsid w:val="004B1F86"/>
    <w:rsid w:val="004B4D59"/>
    <w:rsid w:val="004C2210"/>
    <w:rsid w:val="004C566E"/>
    <w:rsid w:val="004D13D2"/>
    <w:rsid w:val="004D18C0"/>
    <w:rsid w:val="004D1ED2"/>
    <w:rsid w:val="004D464E"/>
    <w:rsid w:val="004D6AAC"/>
    <w:rsid w:val="004E24B5"/>
    <w:rsid w:val="004E5503"/>
    <w:rsid w:val="004E57DC"/>
    <w:rsid w:val="004F0113"/>
    <w:rsid w:val="004F5916"/>
    <w:rsid w:val="004F748C"/>
    <w:rsid w:val="005009CB"/>
    <w:rsid w:val="005017CB"/>
    <w:rsid w:val="005022DA"/>
    <w:rsid w:val="00503E7D"/>
    <w:rsid w:val="00506C53"/>
    <w:rsid w:val="005073BE"/>
    <w:rsid w:val="00511907"/>
    <w:rsid w:val="0051415A"/>
    <w:rsid w:val="00514E1A"/>
    <w:rsid w:val="005177F1"/>
    <w:rsid w:val="00520AB1"/>
    <w:rsid w:val="00522CCA"/>
    <w:rsid w:val="00523A57"/>
    <w:rsid w:val="005258DB"/>
    <w:rsid w:val="00525F79"/>
    <w:rsid w:val="0055056E"/>
    <w:rsid w:val="00550DC3"/>
    <w:rsid w:val="00553B78"/>
    <w:rsid w:val="00562B63"/>
    <w:rsid w:val="00565FD4"/>
    <w:rsid w:val="0057193E"/>
    <w:rsid w:val="00574846"/>
    <w:rsid w:val="00574CCA"/>
    <w:rsid w:val="00580C14"/>
    <w:rsid w:val="00582411"/>
    <w:rsid w:val="0058357C"/>
    <w:rsid w:val="00584031"/>
    <w:rsid w:val="005864A0"/>
    <w:rsid w:val="00596AAD"/>
    <w:rsid w:val="00597724"/>
    <w:rsid w:val="005A6C41"/>
    <w:rsid w:val="005A6D1D"/>
    <w:rsid w:val="005A7B9D"/>
    <w:rsid w:val="005B7CD2"/>
    <w:rsid w:val="005C123E"/>
    <w:rsid w:val="005C3175"/>
    <w:rsid w:val="005C4ABE"/>
    <w:rsid w:val="005D10F7"/>
    <w:rsid w:val="005E067C"/>
    <w:rsid w:val="005E0801"/>
    <w:rsid w:val="005E2BFB"/>
    <w:rsid w:val="005F2EAC"/>
    <w:rsid w:val="0060155E"/>
    <w:rsid w:val="0060499B"/>
    <w:rsid w:val="00605F5B"/>
    <w:rsid w:val="0061294E"/>
    <w:rsid w:val="006140CC"/>
    <w:rsid w:val="00620F7A"/>
    <w:rsid w:val="006217C0"/>
    <w:rsid w:val="00621AD3"/>
    <w:rsid w:val="0063185D"/>
    <w:rsid w:val="00641A63"/>
    <w:rsid w:val="006448B9"/>
    <w:rsid w:val="006532F3"/>
    <w:rsid w:val="006670A2"/>
    <w:rsid w:val="00667FE1"/>
    <w:rsid w:val="0067663C"/>
    <w:rsid w:val="006770B9"/>
    <w:rsid w:val="00682574"/>
    <w:rsid w:val="00684263"/>
    <w:rsid w:val="00691F08"/>
    <w:rsid w:val="006957DD"/>
    <w:rsid w:val="00697482"/>
    <w:rsid w:val="006A5AE0"/>
    <w:rsid w:val="006B1114"/>
    <w:rsid w:val="006C0776"/>
    <w:rsid w:val="006C6C23"/>
    <w:rsid w:val="006D1528"/>
    <w:rsid w:val="006E0F3E"/>
    <w:rsid w:val="006E1517"/>
    <w:rsid w:val="006E307B"/>
    <w:rsid w:val="006E335B"/>
    <w:rsid w:val="006E3888"/>
    <w:rsid w:val="006E452C"/>
    <w:rsid w:val="006F0309"/>
    <w:rsid w:val="006F0A29"/>
    <w:rsid w:val="006F1970"/>
    <w:rsid w:val="006F4119"/>
    <w:rsid w:val="00700A06"/>
    <w:rsid w:val="007104E3"/>
    <w:rsid w:val="007130B6"/>
    <w:rsid w:val="00722111"/>
    <w:rsid w:val="00726E39"/>
    <w:rsid w:val="0073105C"/>
    <w:rsid w:val="00734C7E"/>
    <w:rsid w:val="00737988"/>
    <w:rsid w:val="007403DB"/>
    <w:rsid w:val="007461AE"/>
    <w:rsid w:val="00752215"/>
    <w:rsid w:val="007609C6"/>
    <w:rsid w:val="00763771"/>
    <w:rsid w:val="007713EE"/>
    <w:rsid w:val="00774863"/>
    <w:rsid w:val="00777C2C"/>
    <w:rsid w:val="00781712"/>
    <w:rsid w:val="00796EF9"/>
    <w:rsid w:val="007A0599"/>
    <w:rsid w:val="007A187F"/>
    <w:rsid w:val="007A51CB"/>
    <w:rsid w:val="007A639F"/>
    <w:rsid w:val="007B1612"/>
    <w:rsid w:val="007B362A"/>
    <w:rsid w:val="007B3C37"/>
    <w:rsid w:val="007B5250"/>
    <w:rsid w:val="007C00EF"/>
    <w:rsid w:val="007C1A53"/>
    <w:rsid w:val="007D0048"/>
    <w:rsid w:val="007E22BD"/>
    <w:rsid w:val="007E2505"/>
    <w:rsid w:val="007E62A1"/>
    <w:rsid w:val="007F2EE6"/>
    <w:rsid w:val="007F47F3"/>
    <w:rsid w:val="007F4F09"/>
    <w:rsid w:val="007F5737"/>
    <w:rsid w:val="0080030A"/>
    <w:rsid w:val="0080114B"/>
    <w:rsid w:val="0080258C"/>
    <w:rsid w:val="00802CCB"/>
    <w:rsid w:val="00807CE7"/>
    <w:rsid w:val="0081434B"/>
    <w:rsid w:val="00826AD5"/>
    <w:rsid w:val="0082797A"/>
    <w:rsid w:val="00832AFA"/>
    <w:rsid w:val="00834654"/>
    <w:rsid w:val="008356A4"/>
    <w:rsid w:val="0083639D"/>
    <w:rsid w:val="00837D76"/>
    <w:rsid w:val="008408F3"/>
    <w:rsid w:val="00841F58"/>
    <w:rsid w:val="008458AF"/>
    <w:rsid w:val="008524C1"/>
    <w:rsid w:val="00855141"/>
    <w:rsid w:val="00855AC2"/>
    <w:rsid w:val="00855D74"/>
    <w:rsid w:val="008560C5"/>
    <w:rsid w:val="00857501"/>
    <w:rsid w:val="00861EED"/>
    <w:rsid w:val="008657D7"/>
    <w:rsid w:val="008660EA"/>
    <w:rsid w:val="00870084"/>
    <w:rsid w:val="00873825"/>
    <w:rsid w:val="00873EF5"/>
    <w:rsid w:val="00885749"/>
    <w:rsid w:val="00887B15"/>
    <w:rsid w:val="00892BAD"/>
    <w:rsid w:val="00892FB4"/>
    <w:rsid w:val="00893B74"/>
    <w:rsid w:val="0089519C"/>
    <w:rsid w:val="008A0734"/>
    <w:rsid w:val="008A3810"/>
    <w:rsid w:val="008A4AB8"/>
    <w:rsid w:val="008B0A14"/>
    <w:rsid w:val="008B1EB5"/>
    <w:rsid w:val="008B3AD0"/>
    <w:rsid w:val="008B5001"/>
    <w:rsid w:val="008B59BC"/>
    <w:rsid w:val="008D2994"/>
    <w:rsid w:val="008D2EDB"/>
    <w:rsid w:val="008F5A7F"/>
    <w:rsid w:val="008F5B89"/>
    <w:rsid w:val="00901C43"/>
    <w:rsid w:val="009113D0"/>
    <w:rsid w:val="00912D4D"/>
    <w:rsid w:val="00916146"/>
    <w:rsid w:val="00927CF8"/>
    <w:rsid w:val="00932FF8"/>
    <w:rsid w:val="00935E19"/>
    <w:rsid w:val="00935E25"/>
    <w:rsid w:val="00943DC0"/>
    <w:rsid w:val="009446DA"/>
    <w:rsid w:val="0095113F"/>
    <w:rsid w:val="009603D9"/>
    <w:rsid w:val="009660F2"/>
    <w:rsid w:val="00967BF1"/>
    <w:rsid w:val="00973501"/>
    <w:rsid w:val="0097401F"/>
    <w:rsid w:val="009772A1"/>
    <w:rsid w:val="009924BC"/>
    <w:rsid w:val="009938D6"/>
    <w:rsid w:val="009A0EB3"/>
    <w:rsid w:val="009A55C4"/>
    <w:rsid w:val="009B4980"/>
    <w:rsid w:val="009B70BC"/>
    <w:rsid w:val="009C1BE2"/>
    <w:rsid w:val="009C1C2E"/>
    <w:rsid w:val="009C399A"/>
    <w:rsid w:val="009C5348"/>
    <w:rsid w:val="009D22A9"/>
    <w:rsid w:val="009D41CE"/>
    <w:rsid w:val="009E3FD9"/>
    <w:rsid w:val="009F16BD"/>
    <w:rsid w:val="009F2195"/>
    <w:rsid w:val="009F4D18"/>
    <w:rsid w:val="009F4F36"/>
    <w:rsid w:val="00A00EDC"/>
    <w:rsid w:val="00A01A1A"/>
    <w:rsid w:val="00A0377A"/>
    <w:rsid w:val="00A03C3B"/>
    <w:rsid w:val="00A05A23"/>
    <w:rsid w:val="00A05ADE"/>
    <w:rsid w:val="00A05EF8"/>
    <w:rsid w:val="00A05FCA"/>
    <w:rsid w:val="00A066BC"/>
    <w:rsid w:val="00A133BE"/>
    <w:rsid w:val="00A2372A"/>
    <w:rsid w:val="00A244F0"/>
    <w:rsid w:val="00A31104"/>
    <w:rsid w:val="00A35354"/>
    <w:rsid w:val="00A36622"/>
    <w:rsid w:val="00A400AA"/>
    <w:rsid w:val="00A434D2"/>
    <w:rsid w:val="00A43A88"/>
    <w:rsid w:val="00A44E70"/>
    <w:rsid w:val="00A6215B"/>
    <w:rsid w:val="00A63CA8"/>
    <w:rsid w:val="00A65F50"/>
    <w:rsid w:val="00A67187"/>
    <w:rsid w:val="00A67A7A"/>
    <w:rsid w:val="00A67B9E"/>
    <w:rsid w:val="00A71735"/>
    <w:rsid w:val="00A72E34"/>
    <w:rsid w:val="00A75132"/>
    <w:rsid w:val="00A77926"/>
    <w:rsid w:val="00A8351F"/>
    <w:rsid w:val="00A841D3"/>
    <w:rsid w:val="00A86E84"/>
    <w:rsid w:val="00A87F9E"/>
    <w:rsid w:val="00A91225"/>
    <w:rsid w:val="00A938C6"/>
    <w:rsid w:val="00A9531A"/>
    <w:rsid w:val="00A96DCA"/>
    <w:rsid w:val="00AA03DF"/>
    <w:rsid w:val="00AA5C4D"/>
    <w:rsid w:val="00AA7D99"/>
    <w:rsid w:val="00AB38E7"/>
    <w:rsid w:val="00AC2DF9"/>
    <w:rsid w:val="00AC4FF8"/>
    <w:rsid w:val="00AC6119"/>
    <w:rsid w:val="00AD02E1"/>
    <w:rsid w:val="00AE1AA1"/>
    <w:rsid w:val="00AE468A"/>
    <w:rsid w:val="00AF0E2D"/>
    <w:rsid w:val="00AF2022"/>
    <w:rsid w:val="00AF7CCF"/>
    <w:rsid w:val="00B05AB3"/>
    <w:rsid w:val="00B07846"/>
    <w:rsid w:val="00B1778A"/>
    <w:rsid w:val="00B21A72"/>
    <w:rsid w:val="00B23B34"/>
    <w:rsid w:val="00B256A8"/>
    <w:rsid w:val="00B27B98"/>
    <w:rsid w:val="00B3103C"/>
    <w:rsid w:val="00B3171E"/>
    <w:rsid w:val="00B3313D"/>
    <w:rsid w:val="00B34F55"/>
    <w:rsid w:val="00B353B7"/>
    <w:rsid w:val="00B371F8"/>
    <w:rsid w:val="00B4337A"/>
    <w:rsid w:val="00B442D0"/>
    <w:rsid w:val="00B50859"/>
    <w:rsid w:val="00B52615"/>
    <w:rsid w:val="00B52D19"/>
    <w:rsid w:val="00B5381B"/>
    <w:rsid w:val="00B54A17"/>
    <w:rsid w:val="00B5603F"/>
    <w:rsid w:val="00B56FB4"/>
    <w:rsid w:val="00B60787"/>
    <w:rsid w:val="00B746A8"/>
    <w:rsid w:val="00B77920"/>
    <w:rsid w:val="00B8101A"/>
    <w:rsid w:val="00B82B9A"/>
    <w:rsid w:val="00B864A7"/>
    <w:rsid w:val="00B9572A"/>
    <w:rsid w:val="00B96538"/>
    <w:rsid w:val="00B97E79"/>
    <w:rsid w:val="00BA679F"/>
    <w:rsid w:val="00BB15E6"/>
    <w:rsid w:val="00BD10E9"/>
    <w:rsid w:val="00BD147D"/>
    <w:rsid w:val="00BD6148"/>
    <w:rsid w:val="00BE2980"/>
    <w:rsid w:val="00BE3845"/>
    <w:rsid w:val="00BE602A"/>
    <w:rsid w:val="00BF0BFE"/>
    <w:rsid w:val="00BF2271"/>
    <w:rsid w:val="00C032E0"/>
    <w:rsid w:val="00C05AA4"/>
    <w:rsid w:val="00C10742"/>
    <w:rsid w:val="00C14F53"/>
    <w:rsid w:val="00C23619"/>
    <w:rsid w:val="00C3370C"/>
    <w:rsid w:val="00C40AC7"/>
    <w:rsid w:val="00C42869"/>
    <w:rsid w:val="00C45266"/>
    <w:rsid w:val="00C541DC"/>
    <w:rsid w:val="00C55215"/>
    <w:rsid w:val="00C573DD"/>
    <w:rsid w:val="00C57404"/>
    <w:rsid w:val="00C6091A"/>
    <w:rsid w:val="00C7507A"/>
    <w:rsid w:val="00C7519C"/>
    <w:rsid w:val="00C76A3F"/>
    <w:rsid w:val="00C77684"/>
    <w:rsid w:val="00C80EB3"/>
    <w:rsid w:val="00C81F88"/>
    <w:rsid w:val="00C825A7"/>
    <w:rsid w:val="00C85AB6"/>
    <w:rsid w:val="00C9236E"/>
    <w:rsid w:val="00C953B4"/>
    <w:rsid w:val="00C95EB3"/>
    <w:rsid w:val="00C970CA"/>
    <w:rsid w:val="00CA4505"/>
    <w:rsid w:val="00CA77BD"/>
    <w:rsid w:val="00CB3143"/>
    <w:rsid w:val="00CB39F1"/>
    <w:rsid w:val="00CB59CB"/>
    <w:rsid w:val="00CC29A4"/>
    <w:rsid w:val="00CC3F03"/>
    <w:rsid w:val="00CC69C5"/>
    <w:rsid w:val="00CD2529"/>
    <w:rsid w:val="00CD55FA"/>
    <w:rsid w:val="00CD6A76"/>
    <w:rsid w:val="00CD7177"/>
    <w:rsid w:val="00CE1A98"/>
    <w:rsid w:val="00CE55B7"/>
    <w:rsid w:val="00CE6046"/>
    <w:rsid w:val="00CF1271"/>
    <w:rsid w:val="00CF2078"/>
    <w:rsid w:val="00CF2BDC"/>
    <w:rsid w:val="00D0317C"/>
    <w:rsid w:val="00D1422E"/>
    <w:rsid w:val="00D23D0E"/>
    <w:rsid w:val="00D241C0"/>
    <w:rsid w:val="00D24767"/>
    <w:rsid w:val="00D328D7"/>
    <w:rsid w:val="00D3471B"/>
    <w:rsid w:val="00D45388"/>
    <w:rsid w:val="00D55FB0"/>
    <w:rsid w:val="00D57F6A"/>
    <w:rsid w:val="00D62B02"/>
    <w:rsid w:val="00D721A2"/>
    <w:rsid w:val="00D7242D"/>
    <w:rsid w:val="00D77034"/>
    <w:rsid w:val="00D77433"/>
    <w:rsid w:val="00D83FAD"/>
    <w:rsid w:val="00D8413C"/>
    <w:rsid w:val="00D955C4"/>
    <w:rsid w:val="00D95F1D"/>
    <w:rsid w:val="00DA366E"/>
    <w:rsid w:val="00DA78C4"/>
    <w:rsid w:val="00DB0EA9"/>
    <w:rsid w:val="00DB6C37"/>
    <w:rsid w:val="00DC1DD3"/>
    <w:rsid w:val="00DC31E2"/>
    <w:rsid w:val="00DC7C1C"/>
    <w:rsid w:val="00DD35D0"/>
    <w:rsid w:val="00DD4C57"/>
    <w:rsid w:val="00DE43F7"/>
    <w:rsid w:val="00DE5DC3"/>
    <w:rsid w:val="00DE675A"/>
    <w:rsid w:val="00DF0AAC"/>
    <w:rsid w:val="00E019CC"/>
    <w:rsid w:val="00E06A51"/>
    <w:rsid w:val="00E1084D"/>
    <w:rsid w:val="00E13A86"/>
    <w:rsid w:val="00E14F67"/>
    <w:rsid w:val="00E21E09"/>
    <w:rsid w:val="00E229A8"/>
    <w:rsid w:val="00E24EB5"/>
    <w:rsid w:val="00E25DB6"/>
    <w:rsid w:val="00E32FB0"/>
    <w:rsid w:val="00E34078"/>
    <w:rsid w:val="00E40BCC"/>
    <w:rsid w:val="00E45256"/>
    <w:rsid w:val="00E50CA5"/>
    <w:rsid w:val="00E5152B"/>
    <w:rsid w:val="00E6067D"/>
    <w:rsid w:val="00E61353"/>
    <w:rsid w:val="00E61EB4"/>
    <w:rsid w:val="00E70241"/>
    <w:rsid w:val="00E70603"/>
    <w:rsid w:val="00E71519"/>
    <w:rsid w:val="00E72990"/>
    <w:rsid w:val="00E74FA8"/>
    <w:rsid w:val="00E845FA"/>
    <w:rsid w:val="00E8791B"/>
    <w:rsid w:val="00E91EBA"/>
    <w:rsid w:val="00E93710"/>
    <w:rsid w:val="00E95972"/>
    <w:rsid w:val="00E95B7D"/>
    <w:rsid w:val="00EA273C"/>
    <w:rsid w:val="00EA6417"/>
    <w:rsid w:val="00EB091D"/>
    <w:rsid w:val="00EB0F66"/>
    <w:rsid w:val="00EB3B84"/>
    <w:rsid w:val="00EB6248"/>
    <w:rsid w:val="00EC2826"/>
    <w:rsid w:val="00EC3494"/>
    <w:rsid w:val="00EC3ADE"/>
    <w:rsid w:val="00EC4A64"/>
    <w:rsid w:val="00ED0DFB"/>
    <w:rsid w:val="00ED2B8E"/>
    <w:rsid w:val="00ED444A"/>
    <w:rsid w:val="00EE4649"/>
    <w:rsid w:val="00EE6A9A"/>
    <w:rsid w:val="00EE7AC5"/>
    <w:rsid w:val="00EF3B65"/>
    <w:rsid w:val="00EF508C"/>
    <w:rsid w:val="00EF613E"/>
    <w:rsid w:val="00EF78A0"/>
    <w:rsid w:val="00F044F3"/>
    <w:rsid w:val="00F04EEC"/>
    <w:rsid w:val="00F05C28"/>
    <w:rsid w:val="00F06150"/>
    <w:rsid w:val="00F0731B"/>
    <w:rsid w:val="00F07BC8"/>
    <w:rsid w:val="00F07FC1"/>
    <w:rsid w:val="00F16971"/>
    <w:rsid w:val="00F20CEB"/>
    <w:rsid w:val="00F22435"/>
    <w:rsid w:val="00F22962"/>
    <w:rsid w:val="00F303BE"/>
    <w:rsid w:val="00F45584"/>
    <w:rsid w:val="00F50159"/>
    <w:rsid w:val="00F5230E"/>
    <w:rsid w:val="00F604F8"/>
    <w:rsid w:val="00F630FA"/>
    <w:rsid w:val="00F631A6"/>
    <w:rsid w:val="00F670CD"/>
    <w:rsid w:val="00F701AF"/>
    <w:rsid w:val="00F72120"/>
    <w:rsid w:val="00F73611"/>
    <w:rsid w:val="00F74E5E"/>
    <w:rsid w:val="00F7756B"/>
    <w:rsid w:val="00F86A74"/>
    <w:rsid w:val="00F95D8E"/>
    <w:rsid w:val="00F9764D"/>
    <w:rsid w:val="00F97AA6"/>
    <w:rsid w:val="00FA48CD"/>
    <w:rsid w:val="00FA5590"/>
    <w:rsid w:val="00FB4AC0"/>
    <w:rsid w:val="00FC1397"/>
    <w:rsid w:val="00FC6DF4"/>
    <w:rsid w:val="00FD7AAB"/>
    <w:rsid w:val="00FE0C19"/>
    <w:rsid w:val="00FE7B47"/>
    <w:rsid w:val="00FF0D62"/>
    <w:rsid w:val="00FF2471"/>
    <w:rsid w:val="00FF4A64"/>
    <w:rsid w:val="00FF4A70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9934EB7"/>
  <w15:docId w15:val="{2E081B06-890B-473E-BFC4-8B4807C4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2529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400" w:lineRule="exact"/>
      <w:outlineLvl w:val="0"/>
    </w:pPr>
    <w:rPr>
      <w:rFonts w:ascii="標楷體" w:eastAsia="標楷體"/>
      <w:b/>
      <w:sz w:val="28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標楷體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jc w:val="both"/>
    </w:pPr>
    <w:rPr>
      <w:rFonts w:ascii="標楷體" w:eastAsia="標楷體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"/>
    <w:rPr>
      <w:rFonts w:ascii="標楷體" w:eastAsia="標楷體"/>
      <w:sz w:val="28"/>
    </w:rPr>
  </w:style>
  <w:style w:type="paragraph" w:styleId="3">
    <w:name w:val="Body Text 3"/>
    <w:basedOn w:val="a"/>
    <w:pPr>
      <w:jc w:val="both"/>
    </w:pPr>
    <w:rPr>
      <w:rFonts w:ascii="標楷體" w:eastAsia="標楷體"/>
      <w:sz w:val="28"/>
    </w:rPr>
  </w:style>
  <w:style w:type="paragraph" w:styleId="a0">
    <w:name w:val="Normal Indent"/>
    <w:basedOn w:val="a"/>
    <w:pPr>
      <w:ind w:left="480"/>
    </w:pPr>
  </w:style>
  <w:style w:type="paragraph" w:styleId="a8">
    <w:name w:val="Body Text Indent"/>
    <w:basedOn w:val="a"/>
    <w:pPr>
      <w:spacing w:line="500" w:lineRule="exact"/>
      <w:ind w:left="360" w:hanging="360"/>
      <w:jc w:val="both"/>
    </w:pPr>
    <w:rPr>
      <w:rFonts w:eastAsia="標楷體"/>
      <w:sz w:val="32"/>
    </w:rPr>
  </w:style>
  <w:style w:type="character" w:styleId="a9">
    <w:name w:val="Hyperlink"/>
    <w:rsid w:val="00C95EB3"/>
    <w:rPr>
      <w:color w:val="0000FF"/>
      <w:u w:val="single"/>
    </w:rPr>
  </w:style>
  <w:style w:type="paragraph" w:styleId="aa">
    <w:name w:val="Balloon Text"/>
    <w:basedOn w:val="a"/>
    <w:semiHidden/>
    <w:rsid w:val="001528B5"/>
    <w:rPr>
      <w:rFonts w:ascii="Arial" w:hAnsi="Arial"/>
      <w:sz w:val="18"/>
      <w:szCs w:val="18"/>
    </w:rPr>
  </w:style>
  <w:style w:type="paragraph" w:customStyle="1" w:styleId="11">
    <w:name w:val="1 字元 字元 字元1 字元"/>
    <w:basedOn w:val="a"/>
    <w:rsid w:val="00FE7B47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table" w:styleId="ab">
    <w:name w:val="Table Grid"/>
    <w:basedOn w:val="a2"/>
    <w:rsid w:val="004136D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F670CD"/>
    <w:rPr>
      <w:b/>
      <w:bCs/>
    </w:rPr>
  </w:style>
  <w:style w:type="paragraph" w:styleId="ad">
    <w:name w:val="List Paragraph"/>
    <w:basedOn w:val="a"/>
    <w:uiPriority w:val="34"/>
    <w:qFormat/>
    <w:rsid w:val="00EF3B65"/>
    <w:pPr>
      <w:ind w:leftChars="200" w:left="480"/>
    </w:pPr>
  </w:style>
  <w:style w:type="paragraph" w:customStyle="1" w:styleId="10">
    <w:name w:val="1"/>
    <w:basedOn w:val="a"/>
    <w:rsid w:val="006217C0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styleId="ae">
    <w:name w:val="Emphasis"/>
    <w:basedOn w:val="a1"/>
    <w:qFormat/>
    <w:rsid w:val="003E1741"/>
    <w:rPr>
      <w:i/>
      <w:iCs/>
    </w:rPr>
  </w:style>
  <w:style w:type="character" w:styleId="af">
    <w:name w:val="FollowedHyperlink"/>
    <w:basedOn w:val="a1"/>
    <w:semiHidden/>
    <w:unhideWhenUsed/>
    <w:rsid w:val="00B256A8"/>
    <w:rPr>
      <w:color w:val="954F72" w:themeColor="followedHyperlink"/>
      <w:u w:val="single"/>
    </w:rPr>
  </w:style>
  <w:style w:type="character" w:styleId="af0">
    <w:name w:val="Unresolved Mention"/>
    <w:basedOn w:val="a1"/>
    <w:uiPriority w:val="99"/>
    <w:semiHidden/>
    <w:unhideWhenUsed/>
    <w:rsid w:val="00D34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eilkung@textiles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ilkung@textiles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8C17-A252-4E4F-A2BF-926C1CF4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762</Words>
  <Characters>563</Characters>
  <Application>Microsoft Office Word</Application>
  <DocSecurity>0</DocSecurity>
  <Lines>4</Lines>
  <Paragraphs>2</Paragraphs>
  <ScaleCrop>false</ScaleCrop>
  <Company>ttf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Magic Show</dc:title>
  <dc:creator>n999</dc:creator>
  <cp:lastModifiedBy>n1150</cp:lastModifiedBy>
  <cp:revision>18</cp:revision>
  <cp:lastPrinted>2022-10-28T02:05:00Z</cp:lastPrinted>
  <dcterms:created xsi:type="dcterms:W3CDTF">2023-04-14T01:24:00Z</dcterms:created>
  <dcterms:modified xsi:type="dcterms:W3CDTF">2023-04-21T08:41:00Z</dcterms:modified>
</cp:coreProperties>
</file>